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6984025" w:displacedByCustomXml="next"/>
    <w:bookmarkEnd w:id="0" w:displacedByCustomXml="next"/>
    <w:sdt>
      <w:sdtPr>
        <w:id w:val="1717707628"/>
        <w:docPartObj>
          <w:docPartGallery w:val="Cover Pages"/>
          <w:docPartUnique/>
        </w:docPartObj>
      </w:sdtPr>
      <w:sdtContent>
        <w:p w14:paraId="072D5E43" w14:textId="1B064B8E" w:rsidR="005163EB" w:rsidRDefault="00FC6D1C" w:rsidP="00B139FA">
          <w:pPr>
            <w:spacing w:line="240" w:lineRule="auto"/>
            <w:jc w:val="both"/>
          </w:pPr>
          <w:r>
            <w:rPr>
              <w:noProof/>
            </w:rPr>
            <w:drawing>
              <wp:anchor distT="0" distB="0" distL="114300" distR="114300" simplePos="0" relativeHeight="251658240" behindDoc="1" locked="0" layoutInCell="1" allowOverlap="1" wp14:anchorId="2CFA42C9" wp14:editId="7C00DBBD">
                <wp:simplePos x="0" y="0"/>
                <wp:positionH relativeFrom="margin">
                  <wp:posOffset>-521335</wp:posOffset>
                </wp:positionH>
                <wp:positionV relativeFrom="paragraph">
                  <wp:posOffset>-899655</wp:posOffset>
                </wp:positionV>
                <wp:extent cx="7547523"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523"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C41F" w14:textId="77777777" w:rsidR="00723518" w:rsidRDefault="00723518" w:rsidP="00B139FA">
          <w:pPr>
            <w:spacing w:line="240" w:lineRule="auto"/>
            <w:jc w:val="both"/>
          </w:pPr>
        </w:p>
        <w:p w14:paraId="6E9264DC" w14:textId="77777777" w:rsidR="00723518" w:rsidRDefault="00723518" w:rsidP="00B139FA">
          <w:pPr>
            <w:spacing w:line="240" w:lineRule="auto"/>
            <w:jc w:val="both"/>
          </w:pPr>
        </w:p>
        <w:p w14:paraId="4A992491" w14:textId="77777777" w:rsidR="00723518" w:rsidRDefault="00723518" w:rsidP="00B139FA">
          <w:pPr>
            <w:spacing w:line="240" w:lineRule="auto"/>
            <w:jc w:val="both"/>
          </w:pPr>
        </w:p>
        <w:p w14:paraId="16C189DC" w14:textId="77777777" w:rsidR="00723518" w:rsidRDefault="00723518" w:rsidP="00B139FA">
          <w:pPr>
            <w:spacing w:line="240" w:lineRule="auto"/>
            <w:jc w:val="both"/>
          </w:pPr>
        </w:p>
        <w:p w14:paraId="39B8C485" w14:textId="77777777" w:rsidR="00723518" w:rsidRDefault="00723518" w:rsidP="00B139FA">
          <w:pPr>
            <w:spacing w:line="240" w:lineRule="auto"/>
            <w:jc w:val="both"/>
          </w:pPr>
        </w:p>
        <w:p w14:paraId="66E3AE97" w14:textId="48D4FEF2" w:rsidR="00723518" w:rsidRPr="003D0410" w:rsidRDefault="002C2806" w:rsidP="002C2806">
          <w:pPr>
            <w:autoSpaceDE w:val="0"/>
            <w:autoSpaceDN w:val="0"/>
            <w:jc w:val="center"/>
            <w:rPr>
              <w:rFonts w:ascii="Franklin Gothic Heavy" w:hAnsi="Franklin Gothic Heavy" w:cstheme="minorHAnsi"/>
              <w:color w:val="1E2C51"/>
              <w:sz w:val="56"/>
              <w:szCs w:val="56"/>
            </w:rPr>
          </w:pPr>
          <w:r w:rsidRPr="003D0410">
            <w:rPr>
              <w:rFonts w:ascii="Franklin Gothic Heavy" w:hAnsi="Franklin Gothic Heavy" w:cstheme="minorHAnsi"/>
              <w:color w:val="1E2C51"/>
              <w:sz w:val="56"/>
              <w:szCs w:val="56"/>
            </w:rPr>
            <w:br/>
          </w:r>
          <w:r w:rsidR="00FD029D">
            <w:rPr>
              <w:rFonts w:ascii="Franklin Gothic Heavy" w:hAnsi="Franklin Gothic Heavy" w:cstheme="minorHAnsi"/>
              <w:color w:val="1E2C51"/>
              <w:sz w:val="72"/>
              <w:szCs w:val="72"/>
            </w:rPr>
            <w:t>MARKETING CAMPAIGN</w:t>
          </w:r>
          <w:r w:rsidRPr="003D0410">
            <w:rPr>
              <w:rFonts w:ascii="Franklin Gothic Heavy" w:hAnsi="Franklin Gothic Heavy" w:cstheme="minorHAnsi"/>
              <w:color w:val="1E2C51"/>
              <w:sz w:val="56"/>
              <w:szCs w:val="56"/>
            </w:rPr>
            <w:br/>
          </w:r>
          <w:r w:rsidR="00723518" w:rsidRPr="003D0410">
            <w:rPr>
              <w:rFonts w:ascii="Franklin Gothic Heavy" w:hAnsi="Franklin Gothic Heavy" w:cstheme="minorHAnsi"/>
              <w:color w:val="1E2C51"/>
              <w:sz w:val="56"/>
              <w:szCs w:val="56"/>
            </w:rPr>
            <w:t>OF THE YEAR 202</w:t>
          </w:r>
          <w:r w:rsidR="00367F4F">
            <w:rPr>
              <w:rFonts w:ascii="Franklin Gothic Heavy" w:hAnsi="Franklin Gothic Heavy" w:cstheme="minorHAnsi"/>
              <w:color w:val="1E2C51"/>
              <w:sz w:val="56"/>
              <w:szCs w:val="56"/>
            </w:rPr>
            <w:t>6</w:t>
          </w:r>
        </w:p>
        <w:p w14:paraId="03FFB545" w14:textId="77777777" w:rsidR="00AA12C5" w:rsidRDefault="00AA12C5" w:rsidP="00D04DD5">
          <w:pPr>
            <w:autoSpaceDE w:val="0"/>
            <w:autoSpaceDN w:val="0"/>
            <w:rPr>
              <w:rFonts w:cstheme="minorHAnsi"/>
            </w:rPr>
          </w:pPr>
        </w:p>
        <w:p w14:paraId="40BE5652" w14:textId="312B7916" w:rsidR="000734FD" w:rsidRDefault="00AA12C5" w:rsidP="00FD029D">
          <w:pPr>
            <w:autoSpaceDE w:val="0"/>
            <w:autoSpaceDN w:val="0"/>
            <w:rPr>
              <w:rFonts w:cstheme="minorHAnsi"/>
            </w:rPr>
          </w:pPr>
          <w:r>
            <w:rPr>
              <w:rFonts w:cstheme="minorHAnsi"/>
            </w:rPr>
            <w:t>T</w:t>
          </w:r>
          <w:r w:rsidR="00D04DD5" w:rsidRPr="00DF4942">
            <w:rPr>
              <w:rFonts w:cstheme="minorHAnsi"/>
            </w:rPr>
            <w:t xml:space="preserve">he </w:t>
          </w:r>
          <w:r w:rsidR="00D04DD5">
            <w:rPr>
              <w:rFonts w:cstheme="minorHAnsi"/>
            </w:rPr>
            <w:t xml:space="preserve">award for </w:t>
          </w:r>
          <w:r w:rsidR="00AF2B94">
            <w:rPr>
              <w:rFonts w:cstheme="minorHAnsi"/>
            </w:rPr>
            <w:t xml:space="preserve">the </w:t>
          </w:r>
          <w:r w:rsidR="00FD029D">
            <w:rPr>
              <w:rFonts w:cstheme="minorHAnsi"/>
            </w:rPr>
            <w:t>b</w:t>
          </w:r>
          <w:r w:rsidR="00D04DD5" w:rsidRPr="00FD029D">
            <w:rPr>
              <w:rFonts w:cstheme="minorHAnsi"/>
            </w:rPr>
            <w:t>est</w:t>
          </w:r>
          <w:r w:rsidR="00D04DD5" w:rsidRPr="00FD029D">
            <w:rPr>
              <w:rFonts w:cstheme="minorHAnsi"/>
              <w:b/>
              <w:bCs/>
            </w:rPr>
            <w:t xml:space="preserve"> </w:t>
          </w:r>
          <w:r w:rsidR="00FD029D">
            <w:rPr>
              <w:rFonts w:cstheme="minorHAnsi"/>
              <w:b/>
              <w:bCs/>
              <w:color w:val="FF0000"/>
            </w:rPr>
            <w:t>Marketing Campaign</w:t>
          </w:r>
          <w:r w:rsidR="00D04DD5" w:rsidRPr="007B50C0">
            <w:rPr>
              <w:rFonts w:cstheme="minorHAnsi"/>
              <w:b/>
              <w:bCs/>
              <w:color w:val="FF0000"/>
            </w:rPr>
            <w:t xml:space="preserve"> of the </w:t>
          </w:r>
          <w:r w:rsidR="0069077E">
            <w:rPr>
              <w:rFonts w:cstheme="minorHAnsi"/>
              <w:b/>
              <w:bCs/>
              <w:color w:val="FF0000"/>
            </w:rPr>
            <w:t>Y</w:t>
          </w:r>
          <w:r w:rsidR="00D04DD5" w:rsidRPr="007B50C0">
            <w:rPr>
              <w:rFonts w:cstheme="minorHAnsi"/>
              <w:b/>
              <w:bCs/>
              <w:color w:val="FF0000"/>
            </w:rPr>
            <w:t>ear</w:t>
          </w:r>
          <w:r w:rsidR="00D04DD5" w:rsidRPr="007B50C0">
            <w:rPr>
              <w:rFonts w:cstheme="minorHAnsi"/>
              <w:color w:val="FF0000"/>
            </w:rPr>
            <w:t xml:space="preserve"> </w:t>
          </w:r>
          <w:r w:rsidR="00D04DD5" w:rsidRPr="00DF4942">
            <w:rPr>
              <w:rFonts w:cstheme="minorHAnsi"/>
            </w:rPr>
            <w:t xml:space="preserve">will be awarded to an </w:t>
          </w:r>
          <w:r w:rsidR="00D04DD5" w:rsidRPr="003D0410">
            <w:rPr>
              <w:rFonts w:cstheme="minorHAnsi"/>
              <w:b/>
              <w:bCs/>
              <w:color w:val="FF0000"/>
            </w:rPr>
            <w:t xml:space="preserve">ASFP member company </w:t>
          </w:r>
          <w:r w:rsidR="00FD029D" w:rsidRPr="00FD029D">
            <w:rPr>
              <w:rFonts w:cstheme="minorHAnsi"/>
            </w:rPr>
            <w:t>that has</w:t>
          </w:r>
          <w:r w:rsidR="00FD029D">
            <w:rPr>
              <w:rFonts w:cstheme="minorHAnsi"/>
            </w:rPr>
            <w:t xml:space="preserve"> </w:t>
          </w:r>
          <w:r w:rsidR="00FD029D" w:rsidRPr="00FD029D">
            <w:rPr>
              <w:rFonts w:cstheme="minorHAnsi"/>
            </w:rPr>
            <w:t xml:space="preserve">delivered an effective marketing campaign </w:t>
          </w:r>
          <w:r w:rsidR="001D47D6" w:rsidRPr="00FC6F89">
            <w:rPr>
              <w:rFonts w:cstheme="minorHAnsi"/>
            </w:rPr>
            <w:t>that significantly captures the attention of the industry</w:t>
          </w:r>
          <w:r w:rsidR="00FD029D" w:rsidRPr="00FD029D">
            <w:rPr>
              <w:rFonts w:cstheme="minorHAnsi"/>
            </w:rPr>
            <w:t xml:space="preserve"> and </w:t>
          </w:r>
          <w:r w:rsidR="001D47D6" w:rsidRPr="00FC6F89">
            <w:rPr>
              <w:rFonts w:cstheme="minorHAnsi"/>
            </w:rPr>
            <w:t xml:space="preserve">demonstrates exemplary passive fire protection </w:t>
          </w:r>
          <w:proofErr w:type="gramStart"/>
          <w:r w:rsidR="001D47D6" w:rsidRPr="00FC6F89">
            <w:rPr>
              <w:rFonts w:cstheme="minorHAnsi"/>
            </w:rPr>
            <w:t>practices</w:t>
          </w:r>
          <w:r w:rsidR="00FD029D" w:rsidRPr="00FD029D">
            <w:rPr>
              <w:rFonts w:cstheme="minorHAnsi"/>
            </w:rPr>
            <w:t>,  as</w:t>
          </w:r>
          <w:proofErr w:type="gramEnd"/>
          <w:r w:rsidR="00FD029D" w:rsidRPr="00FD029D">
            <w:rPr>
              <w:rFonts w:cstheme="minorHAnsi"/>
            </w:rPr>
            <w:t xml:space="preserve"> agreed by</w:t>
          </w:r>
          <w:r w:rsidR="00FD029D">
            <w:rPr>
              <w:rFonts w:cstheme="minorHAnsi"/>
            </w:rPr>
            <w:t xml:space="preserve"> </w:t>
          </w:r>
          <w:r w:rsidR="00FD029D" w:rsidRPr="00FD029D">
            <w:rPr>
              <w:rFonts w:cstheme="minorHAnsi"/>
            </w:rPr>
            <w:t>the judging panel</w:t>
          </w:r>
          <w:r w:rsidR="00FD029D">
            <w:rPr>
              <w:rFonts w:cstheme="minorHAnsi"/>
            </w:rPr>
            <w:t>.</w:t>
          </w:r>
        </w:p>
        <w:p w14:paraId="56887124" w14:textId="77777777" w:rsidR="00017582" w:rsidRPr="00C61C56" w:rsidRDefault="00017582" w:rsidP="00017582">
          <w:r w:rsidRPr="00AA12C5">
            <w:t xml:space="preserve">Please </w:t>
          </w:r>
          <w:r w:rsidRPr="00AA12C5">
            <w:rPr>
              <w:b/>
              <w:bCs/>
              <w:color w:val="FF0000"/>
            </w:rPr>
            <w:t>read the form carefully</w:t>
          </w:r>
          <w:r w:rsidRPr="00AA12C5">
            <w:rPr>
              <w:color w:val="FF0000"/>
            </w:rPr>
            <w:t xml:space="preserve"> </w:t>
          </w:r>
          <w:r w:rsidRPr="00AA12C5">
            <w:t>and try to complete all the relevant sections.</w:t>
          </w:r>
        </w:p>
        <w:p w14:paraId="4B695655" w14:textId="4467D49C" w:rsidR="00017582" w:rsidRDefault="00017582" w:rsidP="00017582">
          <w:pPr>
            <w:pStyle w:val="ListParagraph"/>
            <w:numPr>
              <w:ilvl w:val="0"/>
              <w:numId w:val="32"/>
            </w:numPr>
            <w:rPr>
              <w:rFonts w:cstheme="minorHAnsi"/>
            </w:rPr>
          </w:pPr>
          <w:r w:rsidRPr="00917330">
            <w:rPr>
              <w:rFonts w:cstheme="minorHAnsi"/>
            </w:rPr>
            <w:t xml:space="preserve">The data must have been collected from within </w:t>
          </w:r>
          <w:r w:rsidRPr="00917330">
            <w:rPr>
              <w:rFonts w:cstheme="minorHAnsi"/>
              <w:b/>
              <w:bCs/>
              <w:color w:val="FF0000"/>
            </w:rPr>
            <w:t>1</w:t>
          </w:r>
          <w:r w:rsidRPr="00917330">
            <w:rPr>
              <w:rFonts w:cstheme="minorHAnsi"/>
              <w:b/>
              <w:bCs/>
              <w:color w:val="FF0000"/>
              <w:vertAlign w:val="superscript"/>
            </w:rPr>
            <w:t>st</w:t>
          </w:r>
          <w:r w:rsidRPr="00917330">
            <w:rPr>
              <w:rFonts w:cstheme="minorHAnsi"/>
              <w:b/>
              <w:bCs/>
              <w:color w:val="FF0000"/>
            </w:rPr>
            <w:t xml:space="preserve"> </w:t>
          </w:r>
          <w:r w:rsidR="00561EE6">
            <w:rPr>
              <w:rFonts w:cstheme="minorHAnsi"/>
              <w:b/>
              <w:bCs/>
              <w:color w:val="FF0000"/>
            </w:rPr>
            <w:t>June</w:t>
          </w:r>
          <w:r w:rsidRPr="00917330">
            <w:rPr>
              <w:rFonts w:cstheme="minorHAnsi"/>
              <w:b/>
              <w:bCs/>
              <w:color w:val="FF0000"/>
            </w:rPr>
            <w:t xml:space="preserve"> 202</w:t>
          </w:r>
          <w:r w:rsidR="00367F4F">
            <w:rPr>
              <w:rFonts w:cstheme="minorHAnsi"/>
              <w:b/>
              <w:bCs/>
              <w:color w:val="FF0000"/>
            </w:rPr>
            <w:t>5</w:t>
          </w:r>
          <w:r w:rsidRPr="00917330">
            <w:rPr>
              <w:rFonts w:cstheme="minorHAnsi"/>
              <w:color w:val="FF0000"/>
            </w:rPr>
            <w:t xml:space="preserve"> </w:t>
          </w:r>
          <w:r w:rsidRPr="00917330">
            <w:rPr>
              <w:rFonts w:cstheme="minorHAnsi"/>
            </w:rPr>
            <w:t xml:space="preserve">to the </w:t>
          </w:r>
          <w:r w:rsidRPr="00917330">
            <w:rPr>
              <w:rFonts w:cstheme="minorHAnsi"/>
              <w:b/>
              <w:bCs/>
              <w:color w:val="FF0000"/>
            </w:rPr>
            <w:t>1</w:t>
          </w:r>
          <w:r w:rsidRPr="00917330">
            <w:rPr>
              <w:rFonts w:cstheme="minorHAnsi"/>
              <w:b/>
              <w:bCs/>
              <w:color w:val="FF0000"/>
              <w:vertAlign w:val="superscript"/>
            </w:rPr>
            <w:t>st</w:t>
          </w:r>
          <w:r w:rsidRPr="00917330">
            <w:rPr>
              <w:rFonts w:cstheme="minorHAnsi"/>
              <w:b/>
              <w:bCs/>
              <w:color w:val="FF0000"/>
            </w:rPr>
            <w:t xml:space="preserve"> </w:t>
          </w:r>
          <w:r w:rsidR="00561EE6">
            <w:rPr>
              <w:rFonts w:cstheme="minorHAnsi"/>
              <w:b/>
              <w:bCs/>
              <w:color w:val="FF0000"/>
            </w:rPr>
            <w:t>June</w:t>
          </w:r>
          <w:r w:rsidRPr="00917330">
            <w:rPr>
              <w:rFonts w:cstheme="minorHAnsi"/>
              <w:b/>
              <w:bCs/>
              <w:color w:val="FF0000"/>
            </w:rPr>
            <w:t xml:space="preserve"> 202</w:t>
          </w:r>
          <w:r w:rsidR="00367F4F">
            <w:rPr>
              <w:rFonts w:cstheme="minorHAnsi"/>
              <w:b/>
              <w:bCs/>
              <w:color w:val="FF0000"/>
            </w:rPr>
            <w:t>6</w:t>
          </w:r>
        </w:p>
        <w:p w14:paraId="2321D612" w14:textId="77777777" w:rsidR="00017582" w:rsidRDefault="00017582" w:rsidP="00017582">
          <w:pPr>
            <w:pStyle w:val="ListParagraph"/>
            <w:numPr>
              <w:ilvl w:val="0"/>
              <w:numId w:val="32"/>
            </w:numPr>
            <w:rPr>
              <w:rFonts w:cstheme="minorHAnsi"/>
            </w:rPr>
          </w:pPr>
          <w:r w:rsidRPr="00917330">
            <w:rPr>
              <w:rFonts w:cstheme="minorHAnsi"/>
            </w:rPr>
            <w:t>The nomination can be self-nominated</w:t>
          </w:r>
        </w:p>
        <w:p w14:paraId="641E2630" w14:textId="77777777" w:rsidR="00017582" w:rsidRPr="00917330" w:rsidRDefault="00017582" w:rsidP="00017582">
          <w:pPr>
            <w:pStyle w:val="ListParagraph"/>
            <w:numPr>
              <w:ilvl w:val="0"/>
              <w:numId w:val="32"/>
            </w:numPr>
            <w:rPr>
              <w:rFonts w:cstheme="minorHAnsi"/>
            </w:rPr>
          </w:pPr>
          <w:r w:rsidRPr="00917330">
            <w:rPr>
              <w:rFonts w:cstheme="minorHAnsi"/>
              <w:b/>
              <w:bCs/>
              <w:color w:val="FF0000"/>
            </w:rPr>
            <w:t>Your application will be made up of:</w:t>
          </w:r>
        </w:p>
        <w:p w14:paraId="73ABDB5F" w14:textId="77777777" w:rsidR="00017582" w:rsidRDefault="00017582" w:rsidP="00017582">
          <w:pPr>
            <w:pStyle w:val="ListParagraph"/>
            <w:numPr>
              <w:ilvl w:val="1"/>
              <w:numId w:val="32"/>
            </w:numPr>
            <w:rPr>
              <w:rFonts w:cstheme="minorHAnsi"/>
            </w:rPr>
          </w:pPr>
          <w:r w:rsidRPr="00917330">
            <w:rPr>
              <w:rFonts w:cstheme="minorHAnsi"/>
              <w:b/>
              <w:bCs/>
            </w:rPr>
            <w:t>One</w:t>
          </w:r>
          <w:r w:rsidRPr="00917330">
            <w:rPr>
              <w:rFonts w:cstheme="minorHAnsi"/>
            </w:rPr>
            <w:t xml:space="preserve"> document containing your answers to all the questions </w:t>
          </w:r>
          <w:r>
            <w:rPr>
              <w:rFonts w:cstheme="minorHAnsi"/>
            </w:rPr>
            <w:t>(this document)</w:t>
          </w:r>
        </w:p>
        <w:p w14:paraId="230BC6D9" w14:textId="77777777" w:rsidR="00017582" w:rsidRDefault="00017582" w:rsidP="00017582">
          <w:pPr>
            <w:pStyle w:val="ListParagraph"/>
            <w:numPr>
              <w:ilvl w:val="1"/>
              <w:numId w:val="32"/>
            </w:numPr>
            <w:rPr>
              <w:rFonts w:cstheme="minorHAnsi"/>
            </w:rPr>
          </w:pPr>
          <w:r w:rsidRPr="00917330">
            <w:rPr>
              <w:rFonts w:cstheme="minorHAnsi"/>
              <w:b/>
              <w:bCs/>
            </w:rPr>
            <w:t>One</w:t>
          </w:r>
          <w:r w:rsidRPr="00917330">
            <w:rPr>
              <w:rFonts w:cstheme="minorHAnsi"/>
            </w:rPr>
            <w:t xml:space="preserve"> additional document that will act as your </w:t>
          </w:r>
          <w:r w:rsidRPr="00917330">
            <w:rPr>
              <w:rFonts w:cstheme="minorHAnsi"/>
              <w:b/>
              <w:bCs/>
            </w:rPr>
            <w:t>appendix</w:t>
          </w:r>
          <w:r w:rsidRPr="00917330">
            <w:rPr>
              <w:rFonts w:cstheme="minorHAnsi"/>
            </w:rPr>
            <w:t xml:space="preserve"> with all </w:t>
          </w:r>
          <w:r>
            <w:rPr>
              <w:rFonts w:cstheme="minorHAnsi"/>
            </w:rPr>
            <w:t>your</w:t>
          </w:r>
          <w:r w:rsidRPr="00917330">
            <w:rPr>
              <w:rFonts w:cstheme="minorHAnsi"/>
            </w:rPr>
            <w:t xml:space="preserve"> financial information, graphs, data</w:t>
          </w:r>
          <w:r>
            <w:rPr>
              <w:rFonts w:cstheme="minorHAnsi"/>
            </w:rPr>
            <w:t xml:space="preserve"> </w:t>
          </w:r>
          <w:r w:rsidRPr="00917330">
            <w:rPr>
              <w:rFonts w:cstheme="minorHAnsi"/>
            </w:rPr>
            <w:t>and testimonials</w:t>
          </w:r>
          <w:r>
            <w:rPr>
              <w:rFonts w:cstheme="minorHAnsi"/>
            </w:rPr>
            <w:t xml:space="preserve"> </w:t>
          </w:r>
        </w:p>
        <w:p w14:paraId="15D825B6" w14:textId="507AC97D" w:rsidR="00017582" w:rsidRDefault="00017582" w:rsidP="00017582">
          <w:pPr>
            <w:pStyle w:val="ListParagraph"/>
            <w:numPr>
              <w:ilvl w:val="1"/>
              <w:numId w:val="32"/>
            </w:numPr>
            <w:rPr>
              <w:rFonts w:cstheme="minorHAnsi"/>
            </w:rPr>
          </w:pPr>
          <w:r w:rsidRPr="00697557">
            <w:rPr>
              <w:rFonts w:cstheme="minorHAnsi"/>
              <w:b/>
              <w:bCs/>
            </w:rPr>
            <w:t xml:space="preserve">One </w:t>
          </w:r>
          <w:r w:rsidR="00FC6F89" w:rsidRPr="00FC6F89">
            <w:rPr>
              <w:rFonts w:cstheme="minorHAnsi"/>
            </w:rPr>
            <w:t>to</w:t>
          </w:r>
          <w:r w:rsidR="00FC6F89" w:rsidRPr="00917330">
            <w:rPr>
              <w:rFonts w:cstheme="minorHAnsi"/>
            </w:rPr>
            <w:t xml:space="preserve"> </w:t>
          </w:r>
          <w:r w:rsidRPr="00917330">
            <w:rPr>
              <w:rFonts w:cstheme="minorHAnsi"/>
              <w:b/>
              <w:bCs/>
            </w:rPr>
            <w:t>three relevant images</w:t>
          </w:r>
          <w:r w:rsidRPr="00917330">
            <w:rPr>
              <w:rFonts w:cstheme="minorHAnsi"/>
            </w:rPr>
            <w:t xml:space="preserve"> of your nomination (sent as separate high-quality images)</w:t>
          </w:r>
        </w:p>
        <w:p w14:paraId="202B7768" w14:textId="77777777" w:rsidR="00017582" w:rsidRPr="00C61C56" w:rsidRDefault="00017582" w:rsidP="00017582">
          <w:pPr>
            <w:pStyle w:val="ListParagraph"/>
            <w:numPr>
              <w:ilvl w:val="0"/>
              <w:numId w:val="32"/>
            </w:numPr>
            <w:rPr>
              <w:rFonts w:cstheme="minorHAnsi"/>
            </w:rPr>
          </w:pPr>
          <w:r w:rsidRPr="00917330">
            <w:rPr>
              <w:rFonts w:cstheme="minorHAnsi"/>
            </w:rPr>
            <w:t xml:space="preserve">Please note that the names and imagery submitted as part of this nomination will be used on all marketing and </w:t>
          </w:r>
          <w:r w:rsidRPr="008A57E8">
            <w:t xml:space="preserve">promotional activities involved with the awards.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3"/>
            <w:gridCol w:w="6650"/>
          </w:tblGrid>
          <w:tr w:rsidR="00017582" w14:paraId="118EA33F" w14:textId="77777777" w:rsidTr="00F94F13">
            <w:trPr>
              <w:trHeight w:val="278"/>
            </w:trPr>
            <w:tc>
              <w:tcPr>
                <w:tcW w:w="3544" w:type="dxa"/>
                <w:gridSpan w:val="2"/>
              </w:tcPr>
              <w:p w14:paraId="3E90A4C7" w14:textId="77777777" w:rsidR="00017582" w:rsidRPr="00AA12C5" w:rsidRDefault="00017582" w:rsidP="00F94F13">
                <w:pPr>
                  <w:rPr>
                    <w:rFonts w:cstheme="minorHAnsi"/>
                    <w:b/>
                    <w:bCs/>
                  </w:rPr>
                </w:pPr>
                <w:r w:rsidRPr="00810BB2">
                  <w:rPr>
                    <w:rFonts w:cstheme="minorHAnsi"/>
                    <w:b/>
                    <w:bCs/>
                  </w:rPr>
                  <w:t>Who is submitting this nomination</w:t>
                </w:r>
                <w:r>
                  <w:rPr>
                    <w:rFonts w:cstheme="minorHAnsi"/>
                    <w:b/>
                    <w:bCs/>
                  </w:rPr>
                  <w:t>?</w:t>
                </w:r>
              </w:p>
            </w:tc>
            <w:tc>
              <w:tcPr>
                <w:tcW w:w="6650" w:type="dxa"/>
              </w:tcPr>
              <w:p w14:paraId="4E0E3185" w14:textId="77777777" w:rsidR="00017582" w:rsidRDefault="00017582" w:rsidP="00F94F13">
                <w:pPr>
                  <w:rPr>
                    <w:b/>
                    <w:bCs/>
                  </w:rPr>
                </w:pPr>
              </w:p>
            </w:tc>
          </w:tr>
          <w:tr w:rsidR="00017582" w14:paraId="4E804B80" w14:textId="77777777" w:rsidTr="00F94F13">
            <w:tc>
              <w:tcPr>
                <w:tcW w:w="1701" w:type="dxa"/>
              </w:tcPr>
              <w:p w14:paraId="281958E4" w14:textId="77777777" w:rsidR="00017582" w:rsidRPr="00AA12C5" w:rsidRDefault="00017582" w:rsidP="00F94F13">
                <w:pPr>
                  <w:jc w:val="right"/>
                  <w:rPr>
                    <w:rFonts w:cstheme="minorHAnsi"/>
                  </w:rPr>
                </w:pPr>
                <w:r w:rsidRPr="00B453FE">
                  <w:rPr>
                    <w:rFonts w:cstheme="minorHAnsi"/>
                  </w:rPr>
                  <w:t>Nam</w:t>
                </w:r>
                <w:r>
                  <w:rPr>
                    <w:rFonts w:cstheme="minorHAnsi"/>
                  </w:rPr>
                  <w:t>e:</w:t>
                </w:r>
              </w:p>
            </w:tc>
            <w:tc>
              <w:tcPr>
                <w:tcW w:w="8493" w:type="dxa"/>
                <w:gridSpan w:val="2"/>
                <w:tcBorders>
                  <w:bottom w:val="single" w:sz="4" w:space="0" w:color="auto"/>
                </w:tcBorders>
              </w:tcPr>
              <w:p w14:paraId="6F73F4B9" w14:textId="77777777" w:rsidR="00017582" w:rsidRPr="006874F9" w:rsidRDefault="00017582" w:rsidP="00F94F13"/>
            </w:tc>
          </w:tr>
          <w:tr w:rsidR="00017582" w14:paraId="7CF53630" w14:textId="77777777" w:rsidTr="00F94F13">
            <w:tc>
              <w:tcPr>
                <w:tcW w:w="1701" w:type="dxa"/>
              </w:tcPr>
              <w:p w14:paraId="2ADD55BA" w14:textId="77777777" w:rsidR="00017582" w:rsidRPr="00AA12C5" w:rsidRDefault="00017582" w:rsidP="00F94F13">
                <w:pPr>
                  <w:jc w:val="right"/>
                  <w:rPr>
                    <w:rFonts w:cstheme="minorHAnsi"/>
                    <w:b/>
                    <w:bCs/>
                  </w:rPr>
                </w:pPr>
                <w:r>
                  <w:rPr>
                    <w:rFonts w:cstheme="minorHAnsi"/>
                  </w:rPr>
                  <w:t>C</w:t>
                </w:r>
                <w:r w:rsidRPr="00B453FE">
                  <w:rPr>
                    <w:rFonts w:cstheme="minorHAnsi"/>
                  </w:rPr>
                  <w:t>ompany</w:t>
                </w:r>
                <w:r>
                  <w:rPr>
                    <w:rFonts w:cstheme="minorHAnsi"/>
                  </w:rPr>
                  <w:t xml:space="preserve">:  </w:t>
                </w:r>
              </w:p>
            </w:tc>
            <w:tc>
              <w:tcPr>
                <w:tcW w:w="8493" w:type="dxa"/>
                <w:gridSpan w:val="2"/>
                <w:tcBorders>
                  <w:top w:val="single" w:sz="4" w:space="0" w:color="auto"/>
                  <w:bottom w:val="single" w:sz="4" w:space="0" w:color="auto"/>
                </w:tcBorders>
              </w:tcPr>
              <w:p w14:paraId="082E8D73" w14:textId="77777777" w:rsidR="00017582" w:rsidRPr="006874F9" w:rsidRDefault="00017582" w:rsidP="00F94F13"/>
            </w:tc>
          </w:tr>
          <w:tr w:rsidR="00017582" w14:paraId="6D6F1295" w14:textId="77777777" w:rsidTr="00F94F13">
            <w:tc>
              <w:tcPr>
                <w:tcW w:w="1701" w:type="dxa"/>
              </w:tcPr>
              <w:p w14:paraId="662CBF3A" w14:textId="77777777" w:rsidR="00017582" w:rsidRPr="00AA12C5" w:rsidRDefault="00017582" w:rsidP="00F94F13">
                <w:pPr>
                  <w:jc w:val="right"/>
                  <w:rPr>
                    <w:rFonts w:cstheme="minorHAnsi"/>
                  </w:rPr>
                </w:pPr>
                <w:r>
                  <w:rPr>
                    <w:rFonts w:cstheme="minorHAnsi"/>
                  </w:rPr>
                  <w:t>P</w:t>
                </w:r>
                <w:r w:rsidRPr="00B453FE">
                  <w:rPr>
                    <w:rFonts w:cstheme="minorHAnsi"/>
                  </w:rPr>
                  <w:t>hone number</w:t>
                </w:r>
                <w:r>
                  <w:rPr>
                    <w:rFonts w:cstheme="minorHAnsi"/>
                  </w:rPr>
                  <w:t>:</w:t>
                </w:r>
                <w:r w:rsidRPr="00B453FE">
                  <w:rPr>
                    <w:rFonts w:cstheme="minorHAnsi"/>
                  </w:rPr>
                  <w:t xml:space="preserve"> </w:t>
                </w:r>
              </w:p>
            </w:tc>
            <w:tc>
              <w:tcPr>
                <w:tcW w:w="8493" w:type="dxa"/>
                <w:gridSpan w:val="2"/>
                <w:tcBorders>
                  <w:top w:val="single" w:sz="4" w:space="0" w:color="auto"/>
                  <w:bottom w:val="single" w:sz="4" w:space="0" w:color="auto"/>
                </w:tcBorders>
              </w:tcPr>
              <w:p w14:paraId="5DB11492" w14:textId="77777777" w:rsidR="00017582" w:rsidRPr="006874F9" w:rsidRDefault="00017582" w:rsidP="00F94F13"/>
            </w:tc>
          </w:tr>
          <w:tr w:rsidR="00017582" w14:paraId="33544332" w14:textId="77777777" w:rsidTr="00F94F13">
            <w:tc>
              <w:tcPr>
                <w:tcW w:w="1701" w:type="dxa"/>
              </w:tcPr>
              <w:p w14:paraId="5928CD65" w14:textId="77777777" w:rsidR="00017582" w:rsidRPr="00AA12C5" w:rsidRDefault="00017582" w:rsidP="00F94F13">
                <w:pPr>
                  <w:jc w:val="right"/>
                  <w:rPr>
                    <w:rFonts w:cstheme="minorHAnsi"/>
                  </w:rPr>
                </w:pPr>
                <w:r>
                  <w:rPr>
                    <w:rFonts w:cstheme="minorHAnsi"/>
                  </w:rPr>
                  <w:t>E</w:t>
                </w:r>
                <w:r w:rsidRPr="00B453FE">
                  <w:rPr>
                    <w:rFonts w:cstheme="minorHAnsi"/>
                  </w:rPr>
                  <w:t>mail</w:t>
                </w:r>
                <w:r>
                  <w:rPr>
                    <w:rFonts w:cstheme="minorHAnsi"/>
                  </w:rPr>
                  <w:t xml:space="preserve"> address:</w:t>
                </w:r>
              </w:p>
            </w:tc>
            <w:tc>
              <w:tcPr>
                <w:tcW w:w="8493" w:type="dxa"/>
                <w:gridSpan w:val="2"/>
                <w:tcBorders>
                  <w:top w:val="single" w:sz="4" w:space="0" w:color="auto"/>
                  <w:bottom w:val="single" w:sz="4" w:space="0" w:color="auto"/>
                </w:tcBorders>
              </w:tcPr>
              <w:p w14:paraId="0D5C91DB" w14:textId="77777777" w:rsidR="00017582" w:rsidRPr="006874F9" w:rsidRDefault="00017582" w:rsidP="00F94F13"/>
            </w:tc>
          </w:tr>
          <w:tr w:rsidR="00017582" w14:paraId="73B36E9E" w14:textId="77777777" w:rsidTr="00F94F13">
            <w:tc>
              <w:tcPr>
                <w:tcW w:w="3544" w:type="dxa"/>
                <w:gridSpan w:val="2"/>
              </w:tcPr>
              <w:p w14:paraId="42A29753" w14:textId="77777777" w:rsidR="00017582" w:rsidRPr="006874F9" w:rsidRDefault="00017582" w:rsidP="00F94F13">
                <w:pPr>
                  <w:rPr>
                    <w:rFonts w:cstheme="minorHAnsi"/>
                  </w:rPr>
                </w:pPr>
              </w:p>
              <w:p w14:paraId="729433E6" w14:textId="77777777" w:rsidR="00017582" w:rsidRPr="006874F9" w:rsidRDefault="00017582" w:rsidP="00F94F13">
                <w:pPr>
                  <w:rPr>
                    <w:rFonts w:cstheme="minorHAnsi"/>
                    <w:b/>
                    <w:bCs/>
                  </w:rPr>
                </w:pPr>
                <w:r w:rsidRPr="006874F9">
                  <w:rPr>
                    <w:rFonts w:cstheme="minorHAnsi"/>
                    <w:b/>
                    <w:bCs/>
                  </w:rPr>
                  <w:t>What is being nominated?</w:t>
                </w:r>
              </w:p>
            </w:tc>
            <w:tc>
              <w:tcPr>
                <w:tcW w:w="6650" w:type="dxa"/>
                <w:tcBorders>
                  <w:top w:val="single" w:sz="4" w:space="0" w:color="auto"/>
                </w:tcBorders>
              </w:tcPr>
              <w:p w14:paraId="3A97FC36" w14:textId="77777777" w:rsidR="00017582" w:rsidRPr="006874F9" w:rsidRDefault="00017582" w:rsidP="00F94F13"/>
            </w:tc>
          </w:tr>
          <w:tr w:rsidR="00017582" w14:paraId="291B0EBD" w14:textId="77777777" w:rsidTr="00F94F13">
            <w:tc>
              <w:tcPr>
                <w:tcW w:w="1701" w:type="dxa"/>
              </w:tcPr>
              <w:p w14:paraId="45A79CC8" w14:textId="77777777" w:rsidR="00017582" w:rsidRPr="00AA12C5" w:rsidRDefault="00017582" w:rsidP="00F94F13">
                <w:pPr>
                  <w:jc w:val="right"/>
                  <w:rPr>
                    <w:rFonts w:cstheme="minorHAnsi"/>
                  </w:rPr>
                </w:pPr>
                <w:r w:rsidRPr="00810BB2">
                  <w:rPr>
                    <w:rFonts w:cstheme="minorHAnsi"/>
                  </w:rPr>
                  <w:t>Name</w:t>
                </w:r>
                <w:r>
                  <w:rPr>
                    <w:rFonts w:cstheme="minorHAnsi"/>
                  </w:rPr>
                  <w:t>:</w:t>
                </w:r>
              </w:p>
            </w:tc>
            <w:tc>
              <w:tcPr>
                <w:tcW w:w="8493" w:type="dxa"/>
                <w:gridSpan w:val="2"/>
                <w:tcBorders>
                  <w:bottom w:val="single" w:sz="4" w:space="0" w:color="auto"/>
                </w:tcBorders>
              </w:tcPr>
              <w:p w14:paraId="4A368863" w14:textId="77777777" w:rsidR="00017582" w:rsidRPr="006874F9" w:rsidRDefault="00017582" w:rsidP="00F94F13"/>
            </w:tc>
          </w:tr>
          <w:tr w:rsidR="00017582" w14:paraId="0605BA18" w14:textId="77777777" w:rsidTr="00F94F13">
            <w:tc>
              <w:tcPr>
                <w:tcW w:w="1701" w:type="dxa"/>
              </w:tcPr>
              <w:p w14:paraId="0E113B29" w14:textId="77777777" w:rsidR="00017582" w:rsidRPr="00AA12C5" w:rsidRDefault="00017582" w:rsidP="00F94F13">
                <w:pPr>
                  <w:jc w:val="right"/>
                  <w:rPr>
                    <w:rFonts w:cstheme="minorHAnsi"/>
                    <w:sz w:val="16"/>
                  </w:rPr>
                </w:pPr>
                <w:r w:rsidRPr="00810BB2">
                  <w:rPr>
                    <w:rFonts w:cstheme="minorHAnsi"/>
                  </w:rPr>
                  <w:t>Company</w:t>
                </w:r>
                <w:r>
                  <w:rPr>
                    <w:rFonts w:cstheme="minorHAnsi"/>
                  </w:rPr>
                  <w:t>:</w:t>
                </w:r>
              </w:p>
            </w:tc>
            <w:tc>
              <w:tcPr>
                <w:tcW w:w="8493" w:type="dxa"/>
                <w:gridSpan w:val="2"/>
                <w:tcBorders>
                  <w:top w:val="single" w:sz="4" w:space="0" w:color="auto"/>
                  <w:bottom w:val="single" w:sz="4" w:space="0" w:color="auto"/>
                </w:tcBorders>
              </w:tcPr>
              <w:p w14:paraId="461746D9" w14:textId="77777777" w:rsidR="00017582" w:rsidRPr="006874F9" w:rsidRDefault="00017582" w:rsidP="00F94F13"/>
            </w:tc>
          </w:tr>
          <w:tr w:rsidR="00017582" w14:paraId="0018F79D" w14:textId="77777777" w:rsidTr="00F94F13">
            <w:tc>
              <w:tcPr>
                <w:tcW w:w="10194" w:type="dxa"/>
                <w:gridSpan w:val="3"/>
              </w:tcPr>
              <w:p w14:paraId="24C0D43B" w14:textId="77777777" w:rsidR="00017582" w:rsidRDefault="00017582" w:rsidP="00F94F13">
                <w:pPr>
                  <w:rPr>
                    <w:rFonts w:cstheme="minorHAnsi"/>
                  </w:rPr>
                </w:pPr>
              </w:p>
              <w:p w14:paraId="149AA70A" w14:textId="77777777" w:rsidR="00017582" w:rsidRDefault="00017582" w:rsidP="00F94F13">
                <w:pPr>
                  <w:rPr>
                    <w:rFonts w:cstheme="minorHAnsi"/>
                    <w:b/>
                    <w:bCs/>
                  </w:rPr>
                </w:pPr>
                <w:r w:rsidRPr="008B5172">
                  <w:rPr>
                    <w:rFonts w:cstheme="minorHAnsi"/>
                    <w:b/>
                    <w:bCs/>
                  </w:rPr>
                  <w:t>Extra but not mandatory</w:t>
                </w:r>
                <w:r>
                  <w:rPr>
                    <w:rFonts w:cstheme="minorHAnsi"/>
                    <w:b/>
                    <w:bCs/>
                  </w:rPr>
                  <w:t>:</w:t>
                </w:r>
              </w:p>
              <w:p w14:paraId="0C06E8AD" w14:textId="77777777" w:rsidR="00017582" w:rsidRPr="008B5172" w:rsidRDefault="00017582" w:rsidP="00F94F13">
                <w:pPr>
                  <w:rPr>
                    <w:rFonts w:cstheme="minorHAnsi"/>
                  </w:rPr>
                </w:pPr>
                <w:r w:rsidRPr="008B5172">
                  <w:rPr>
                    <w:rFonts w:cstheme="minorHAnsi"/>
                  </w:rPr>
                  <w:t xml:space="preserve">You may also Include </w:t>
                </w:r>
                <w:r w:rsidRPr="008B5172">
                  <w:rPr>
                    <w:rFonts w:cstheme="minorHAnsi"/>
                    <w:b/>
                    <w:bCs/>
                    <w:color w:val="FF0000"/>
                  </w:rPr>
                  <w:t>a link</w:t>
                </w:r>
                <w:r w:rsidRPr="008B5172">
                  <w:rPr>
                    <w:rFonts w:cstheme="minorHAnsi"/>
                    <w:color w:val="FF0000"/>
                  </w:rPr>
                  <w:t xml:space="preserve"> </w:t>
                </w:r>
                <w:r w:rsidRPr="008B5172">
                  <w:rPr>
                    <w:rFonts w:cstheme="minorHAnsi"/>
                  </w:rPr>
                  <w:t xml:space="preserve">to a </w:t>
                </w:r>
                <w:r w:rsidRPr="008B5172">
                  <w:rPr>
                    <w:rFonts w:cstheme="minorHAnsi"/>
                    <w:b/>
                    <w:bCs/>
                    <w:color w:val="FF0000"/>
                  </w:rPr>
                  <w:t>60 second video</w:t>
                </w:r>
                <w:r w:rsidRPr="008B5172">
                  <w:rPr>
                    <w:rFonts w:cstheme="minorHAnsi"/>
                    <w:color w:val="FF0000"/>
                  </w:rPr>
                  <w:t xml:space="preserve"> </w:t>
                </w:r>
                <w:r w:rsidRPr="008B5172">
                  <w:rPr>
                    <w:rFonts w:cstheme="minorHAnsi"/>
                  </w:rPr>
                  <w:t>of your nomination, what it is, and why it should win (this is not mandatory)</w:t>
                </w:r>
              </w:p>
            </w:tc>
          </w:tr>
          <w:tr w:rsidR="00017582" w14:paraId="21F19EBE" w14:textId="77777777" w:rsidTr="00F94F13">
            <w:tc>
              <w:tcPr>
                <w:tcW w:w="10194" w:type="dxa"/>
                <w:gridSpan w:val="3"/>
                <w:tcBorders>
                  <w:bottom w:val="single" w:sz="4" w:space="0" w:color="auto"/>
                </w:tcBorders>
              </w:tcPr>
              <w:p w14:paraId="58DFEF71" w14:textId="77777777" w:rsidR="00017582" w:rsidRDefault="00017582" w:rsidP="00F94F13">
                <w:pPr>
                  <w:rPr>
                    <w:b/>
                    <w:bCs/>
                  </w:rPr>
                </w:pPr>
              </w:p>
            </w:tc>
          </w:tr>
        </w:tbl>
        <w:p w14:paraId="4D639439" w14:textId="77777777" w:rsidR="00017582" w:rsidRDefault="00017582" w:rsidP="00017582">
          <w:pPr>
            <w:rPr>
              <w:b/>
              <w:bCs/>
            </w:rPr>
          </w:pPr>
        </w:p>
        <w:p w14:paraId="4723C280" w14:textId="41E990BA" w:rsidR="00FC6F89" w:rsidRDefault="00FC6F89" w:rsidP="00FC6F89">
          <w:pPr>
            <w:rPr>
              <w:rFonts w:cstheme="minorHAnsi"/>
              <w:b/>
              <w:szCs w:val="32"/>
            </w:rPr>
          </w:pPr>
        </w:p>
        <w:sdt>
          <w:sdtPr>
            <w:id w:val="506713352"/>
            <w:docPartObj>
              <w:docPartGallery w:val="Cover Pages"/>
              <w:docPartUnique/>
            </w:docPartObj>
          </w:sdtPr>
          <w:sdtContent>
            <w:p w14:paraId="6F6E0DDA" w14:textId="7575E6CA" w:rsidR="00E518E0" w:rsidRDefault="00E518E0" w:rsidP="00FC6F89">
              <w:pPr>
                <w:rPr>
                  <w:rFonts w:cstheme="minorHAnsi"/>
                  <w:b/>
                  <w:szCs w:val="32"/>
                </w:rPr>
              </w:pPr>
              <w:r>
                <w:rPr>
                  <w:rFonts w:cstheme="minorHAnsi"/>
                  <w:b/>
                  <w:szCs w:val="32"/>
                </w:rPr>
                <w:t>Please answer all the questions below in the boxes provided.</w:t>
              </w:r>
              <w:r w:rsidR="001D47D6">
                <w:rPr>
                  <w:rFonts w:cstheme="minorHAnsi"/>
                  <w:b/>
                  <w:szCs w:val="32"/>
                </w:rPr>
                <w:t xml:space="preserve"> </w:t>
              </w:r>
            </w:p>
            <w:tbl>
              <w:tblPr>
                <w:tblStyle w:val="TableGrid"/>
                <w:tblW w:w="10348" w:type="dxa"/>
                <w:tblInd w:w="-5" w:type="dxa"/>
                <w:tblLook w:val="04A0" w:firstRow="1" w:lastRow="0" w:firstColumn="1" w:lastColumn="0" w:noHBand="0" w:noVBand="1"/>
              </w:tblPr>
              <w:tblGrid>
                <w:gridCol w:w="3119"/>
                <w:gridCol w:w="7229"/>
              </w:tblGrid>
              <w:tr w:rsidR="00E518E0" w14:paraId="48C6B413" w14:textId="77777777" w:rsidTr="00E3715C">
                <w:tc>
                  <w:tcPr>
                    <w:tcW w:w="3119" w:type="dxa"/>
                  </w:tcPr>
                  <w:p w14:paraId="6C1657CF" w14:textId="77777777" w:rsidR="00E518E0" w:rsidRPr="002E38C8" w:rsidRDefault="00E518E0" w:rsidP="00F94F13">
                    <w:pPr>
                      <w:rPr>
                        <w:rFonts w:cstheme="minorHAnsi"/>
                        <w:b/>
                        <w:bCs/>
                        <w:sz w:val="32"/>
                        <w:szCs w:val="32"/>
                      </w:rPr>
                    </w:pPr>
                    <w:r w:rsidRPr="002E38C8">
                      <w:rPr>
                        <w:rFonts w:cstheme="minorHAnsi"/>
                        <w:b/>
                        <w:bCs/>
                        <w:sz w:val="32"/>
                        <w:szCs w:val="32"/>
                      </w:rPr>
                      <w:t>Synopsis</w:t>
                    </w:r>
                  </w:p>
                  <w:p w14:paraId="450D3F3C" w14:textId="4EA5DEC2" w:rsidR="00367F4F" w:rsidRPr="00367F4F" w:rsidRDefault="00367F4F" w:rsidP="00367F4F">
                    <w:pPr>
                      <w:pStyle w:val="s4"/>
                      <w:spacing w:before="0" w:beforeAutospacing="0" w:after="120" w:afterAutospacing="0"/>
                      <w:rPr>
                        <w:rFonts w:asciiTheme="minorHAnsi" w:hAnsiTheme="minorHAnsi" w:cstheme="minorHAnsi"/>
                        <w:color w:val="000000"/>
                        <w:sz w:val="21"/>
                        <w:szCs w:val="21"/>
                      </w:rPr>
                    </w:pPr>
                    <w:r w:rsidRPr="00367F4F">
                      <w:rPr>
                        <w:rFonts w:asciiTheme="minorHAnsi" w:hAnsiTheme="minorHAnsi" w:cstheme="minorHAnsi"/>
                        <w:color w:val="000000"/>
                        <w:sz w:val="21"/>
                        <w:szCs w:val="21"/>
                      </w:rPr>
                      <w:t>Share an in-depth overview highlighting achievements, results, and engagement value.</w:t>
                    </w:r>
                  </w:p>
                  <w:p w14:paraId="43701146" w14:textId="77777777" w:rsidR="00E518E0" w:rsidRDefault="00E518E0" w:rsidP="00F94F13">
                    <w:pPr>
                      <w:rPr>
                        <w:rFonts w:cstheme="minorHAnsi"/>
                        <w:b/>
                        <w:sz w:val="16"/>
                      </w:rPr>
                    </w:pPr>
                  </w:p>
                </w:tc>
                <w:tc>
                  <w:tcPr>
                    <w:tcW w:w="7229" w:type="dxa"/>
                  </w:tcPr>
                  <w:p w14:paraId="3D53894A" w14:textId="77777777" w:rsidR="00E518E0" w:rsidRDefault="00E518E0" w:rsidP="00F94F13">
                    <w:pPr>
                      <w:rPr>
                        <w:rFonts w:cstheme="minorHAnsi"/>
                        <w:b/>
                        <w:sz w:val="16"/>
                      </w:rPr>
                    </w:pPr>
                  </w:p>
                </w:tc>
              </w:tr>
              <w:tr w:rsidR="00E518E0" w14:paraId="2AF36BC1" w14:textId="77777777" w:rsidTr="00E3715C">
                <w:tc>
                  <w:tcPr>
                    <w:tcW w:w="3119" w:type="dxa"/>
                  </w:tcPr>
                  <w:p w14:paraId="05FAC4F4" w14:textId="77777777" w:rsidR="009F5F60" w:rsidRDefault="009F5F60" w:rsidP="00F94F13">
                    <w:pPr>
                      <w:rPr>
                        <w:rFonts w:cstheme="minorHAnsi"/>
                        <w:b/>
                        <w:sz w:val="32"/>
                        <w:szCs w:val="44"/>
                      </w:rPr>
                    </w:pPr>
                    <w:r w:rsidRPr="009F5F60">
                      <w:rPr>
                        <w:rFonts w:cstheme="minorHAnsi"/>
                        <w:b/>
                        <w:sz w:val="32"/>
                        <w:szCs w:val="44"/>
                      </w:rPr>
                      <w:t>Creativity</w:t>
                    </w:r>
                  </w:p>
                  <w:p w14:paraId="09C7C13A" w14:textId="7B7CE933" w:rsidR="00D17260" w:rsidRPr="009F5F60" w:rsidRDefault="00D17260" w:rsidP="00F94F13">
                    <w:pPr>
                      <w:rPr>
                        <w:rFonts w:cstheme="minorHAnsi"/>
                        <w:b/>
                        <w:sz w:val="32"/>
                        <w:szCs w:val="44"/>
                      </w:rPr>
                    </w:pPr>
                    <w:r>
                      <w:rPr>
                        <w:rFonts w:cstheme="minorHAnsi"/>
                        <w:b/>
                        <w:bCs/>
                      </w:rPr>
                      <w:t>(</w:t>
                    </w:r>
                    <w:r w:rsidR="003D03D0">
                      <w:rPr>
                        <w:rFonts w:cstheme="minorHAnsi"/>
                        <w:b/>
                        <w:bCs/>
                      </w:rPr>
                      <w:t>3</w:t>
                    </w:r>
                    <w:r>
                      <w:rPr>
                        <w:rFonts w:cstheme="minorHAnsi"/>
                        <w:b/>
                        <w:bCs/>
                      </w:rPr>
                      <w:t>00 words)</w:t>
                    </w:r>
                  </w:p>
                  <w:p w14:paraId="5AD25DA6" w14:textId="77777777" w:rsidR="00E518E0" w:rsidRDefault="009F5F60" w:rsidP="00F94F13">
                    <w:pPr>
                      <w:rPr>
                        <w:rFonts w:cstheme="minorHAnsi"/>
                        <w:bCs/>
                        <w:szCs w:val="32"/>
                      </w:rPr>
                    </w:pPr>
                    <w:r w:rsidRPr="009F5F60">
                      <w:rPr>
                        <w:rFonts w:cstheme="minorHAnsi"/>
                        <w:bCs/>
                        <w:szCs w:val="32"/>
                      </w:rPr>
                      <w:t>What creative elements or innovative strategies were employed in this marketing campaign to engage the audience and stand out within the industry? Describe any unique approaches, storytelling techniques, or mediums used.</w:t>
                    </w:r>
                  </w:p>
                  <w:p w14:paraId="09F70EBA" w14:textId="066C5B64" w:rsidR="009F5F60" w:rsidRPr="009F5F60" w:rsidRDefault="009F5F60" w:rsidP="00F94F13">
                    <w:pPr>
                      <w:rPr>
                        <w:rFonts w:cstheme="minorHAnsi"/>
                        <w:bCs/>
                        <w:szCs w:val="32"/>
                      </w:rPr>
                    </w:pPr>
                  </w:p>
                </w:tc>
                <w:tc>
                  <w:tcPr>
                    <w:tcW w:w="7229" w:type="dxa"/>
                  </w:tcPr>
                  <w:p w14:paraId="65FCB688" w14:textId="77777777" w:rsidR="00E518E0" w:rsidRDefault="00E518E0" w:rsidP="00F94F13">
                    <w:pPr>
                      <w:rPr>
                        <w:rFonts w:cstheme="minorHAnsi"/>
                        <w:b/>
                        <w:sz w:val="16"/>
                      </w:rPr>
                    </w:pPr>
                  </w:p>
                </w:tc>
              </w:tr>
              <w:tr w:rsidR="00E518E0" w14:paraId="7C3593E9" w14:textId="77777777" w:rsidTr="00E3715C">
                <w:tc>
                  <w:tcPr>
                    <w:tcW w:w="3119" w:type="dxa"/>
                  </w:tcPr>
                  <w:p w14:paraId="516E1A11" w14:textId="77777777" w:rsidR="00F324F4" w:rsidRDefault="00F324F4" w:rsidP="00F94F13">
                    <w:pPr>
                      <w:rPr>
                        <w:rFonts w:cstheme="minorHAnsi"/>
                        <w:b/>
                        <w:sz w:val="32"/>
                        <w:szCs w:val="44"/>
                      </w:rPr>
                    </w:pPr>
                    <w:r w:rsidRPr="00F324F4">
                      <w:rPr>
                        <w:rFonts w:cstheme="minorHAnsi"/>
                        <w:b/>
                        <w:sz w:val="32"/>
                        <w:szCs w:val="44"/>
                      </w:rPr>
                      <w:t>Best Practice</w:t>
                    </w:r>
                  </w:p>
                  <w:p w14:paraId="0348DB13" w14:textId="05BC60D3" w:rsidR="00D17260" w:rsidRPr="00F324F4" w:rsidRDefault="00D17260" w:rsidP="00F94F13">
                    <w:pPr>
                      <w:rPr>
                        <w:rFonts w:cstheme="minorHAnsi"/>
                        <w:b/>
                        <w:sz w:val="32"/>
                        <w:szCs w:val="44"/>
                      </w:rPr>
                    </w:pPr>
                    <w:r>
                      <w:rPr>
                        <w:rFonts w:cstheme="minorHAnsi"/>
                        <w:b/>
                        <w:bCs/>
                      </w:rPr>
                      <w:t>(</w:t>
                    </w:r>
                    <w:r w:rsidR="003D03D0">
                      <w:rPr>
                        <w:rFonts w:cstheme="minorHAnsi"/>
                        <w:b/>
                        <w:bCs/>
                      </w:rPr>
                      <w:t>3</w:t>
                    </w:r>
                    <w:r>
                      <w:rPr>
                        <w:rFonts w:cstheme="minorHAnsi"/>
                        <w:b/>
                        <w:bCs/>
                      </w:rPr>
                      <w:t>00 words)</w:t>
                    </w:r>
                  </w:p>
                  <w:p w14:paraId="239EBDF3" w14:textId="77777777" w:rsidR="00E518E0" w:rsidRDefault="00F324F4" w:rsidP="00F94F13">
                    <w:pPr>
                      <w:rPr>
                        <w:rFonts w:cstheme="minorHAnsi"/>
                        <w:bCs/>
                        <w:szCs w:val="32"/>
                      </w:rPr>
                    </w:pPr>
                    <w:r w:rsidRPr="00F324F4">
                      <w:rPr>
                        <w:rFonts w:cstheme="minorHAnsi"/>
                        <w:bCs/>
                        <w:szCs w:val="32"/>
                      </w:rPr>
                      <w:t>How did the marketing campaign showcase best practices in passive fire protection? Discuss how the campaign effectively communicated the importance of passive fire protection measures, compliance with standards, or the advantages of specific products/services.</w:t>
                    </w:r>
                  </w:p>
                  <w:p w14:paraId="5779979D" w14:textId="417C1CEA" w:rsidR="000F17A8" w:rsidRPr="009F5F60" w:rsidRDefault="000F17A8" w:rsidP="00F94F13">
                    <w:pPr>
                      <w:rPr>
                        <w:rFonts w:cstheme="minorHAnsi"/>
                        <w:bCs/>
                        <w:szCs w:val="32"/>
                      </w:rPr>
                    </w:pPr>
                  </w:p>
                </w:tc>
                <w:tc>
                  <w:tcPr>
                    <w:tcW w:w="7229" w:type="dxa"/>
                  </w:tcPr>
                  <w:p w14:paraId="6EBA4D54" w14:textId="77777777" w:rsidR="00E518E0" w:rsidRDefault="00E518E0" w:rsidP="00F94F13">
                    <w:pPr>
                      <w:rPr>
                        <w:rFonts w:cstheme="minorHAnsi"/>
                        <w:b/>
                        <w:sz w:val="16"/>
                      </w:rPr>
                    </w:pPr>
                  </w:p>
                </w:tc>
              </w:tr>
              <w:tr w:rsidR="00E518E0" w14:paraId="57239F4F" w14:textId="77777777" w:rsidTr="00E3715C">
                <w:tc>
                  <w:tcPr>
                    <w:tcW w:w="3119" w:type="dxa"/>
                  </w:tcPr>
                  <w:p w14:paraId="641BDA20" w14:textId="77777777" w:rsidR="006275BD" w:rsidRDefault="006275BD" w:rsidP="00F94F13">
                    <w:pPr>
                      <w:rPr>
                        <w:rFonts w:cstheme="minorHAnsi"/>
                        <w:b/>
                        <w:sz w:val="32"/>
                        <w:szCs w:val="44"/>
                      </w:rPr>
                    </w:pPr>
                    <w:r w:rsidRPr="006275BD">
                      <w:rPr>
                        <w:rFonts w:cstheme="minorHAnsi"/>
                        <w:b/>
                        <w:sz w:val="32"/>
                        <w:szCs w:val="44"/>
                      </w:rPr>
                      <w:t>Metrics</w:t>
                    </w:r>
                  </w:p>
                  <w:p w14:paraId="07BA3B55" w14:textId="3FDD3EA6" w:rsidR="00D17260" w:rsidRPr="006275BD" w:rsidRDefault="00D17260" w:rsidP="00F94F13">
                    <w:pPr>
                      <w:rPr>
                        <w:rFonts w:cstheme="minorHAnsi"/>
                        <w:b/>
                        <w:sz w:val="32"/>
                        <w:szCs w:val="44"/>
                      </w:rPr>
                    </w:pPr>
                    <w:r>
                      <w:rPr>
                        <w:rFonts w:cstheme="minorHAnsi"/>
                        <w:b/>
                        <w:bCs/>
                      </w:rPr>
                      <w:t>(</w:t>
                    </w:r>
                    <w:r w:rsidR="003D03D0">
                      <w:rPr>
                        <w:rFonts w:cstheme="minorHAnsi"/>
                        <w:b/>
                        <w:bCs/>
                      </w:rPr>
                      <w:t>3</w:t>
                    </w:r>
                    <w:r>
                      <w:rPr>
                        <w:rFonts w:cstheme="minorHAnsi"/>
                        <w:b/>
                        <w:bCs/>
                      </w:rPr>
                      <w:t>00 words)</w:t>
                    </w:r>
                  </w:p>
                  <w:p w14:paraId="5E245CCF" w14:textId="769B4D06" w:rsidR="00E518E0" w:rsidRDefault="006275BD" w:rsidP="00F94F13">
                    <w:pPr>
                      <w:rPr>
                        <w:rFonts w:cstheme="minorHAnsi"/>
                        <w:bCs/>
                        <w:szCs w:val="32"/>
                      </w:rPr>
                    </w:pPr>
                    <w:r w:rsidRPr="006275BD">
                      <w:rPr>
                        <w:rFonts w:cstheme="minorHAnsi"/>
                        <w:bCs/>
                        <w:szCs w:val="32"/>
                      </w:rPr>
                      <w:t>Share details about the campaign's performance metrics, such as reach, engagement, conversion rates, or any other measurable outcomes. How did the campaign impact awareness or perception of passive fire protection among the target audience?</w:t>
                    </w:r>
                    <w:r w:rsidR="00E3715C">
                      <w:rPr>
                        <w:rFonts w:cstheme="minorHAnsi"/>
                        <w:bCs/>
                        <w:szCs w:val="32"/>
                      </w:rPr>
                      <w:t xml:space="preserve"> Please include profit and loss sheet in this section.</w:t>
                    </w:r>
                  </w:p>
                  <w:p w14:paraId="2E78505A" w14:textId="69D9D060" w:rsidR="000F17A8" w:rsidRPr="009F5F60" w:rsidRDefault="000F17A8" w:rsidP="00F94F13">
                    <w:pPr>
                      <w:rPr>
                        <w:rFonts w:cstheme="minorHAnsi"/>
                        <w:bCs/>
                        <w:szCs w:val="32"/>
                      </w:rPr>
                    </w:pPr>
                  </w:p>
                </w:tc>
                <w:tc>
                  <w:tcPr>
                    <w:tcW w:w="7229" w:type="dxa"/>
                  </w:tcPr>
                  <w:p w14:paraId="58AF462A" w14:textId="77777777" w:rsidR="00E518E0" w:rsidRDefault="00E518E0" w:rsidP="00F94F13">
                    <w:pPr>
                      <w:rPr>
                        <w:rFonts w:cstheme="minorHAnsi"/>
                        <w:b/>
                        <w:sz w:val="16"/>
                      </w:rPr>
                    </w:pPr>
                  </w:p>
                </w:tc>
              </w:tr>
              <w:tr w:rsidR="00E518E0" w14:paraId="57FCB423" w14:textId="77777777" w:rsidTr="00E3715C">
                <w:tc>
                  <w:tcPr>
                    <w:tcW w:w="3119" w:type="dxa"/>
                  </w:tcPr>
                  <w:p w14:paraId="6A59A6F4" w14:textId="77777777" w:rsidR="000F17A8" w:rsidRDefault="000F17A8" w:rsidP="00F94F13">
                    <w:pPr>
                      <w:rPr>
                        <w:rFonts w:cstheme="minorHAnsi"/>
                        <w:b/>
                        <w:sz w:val="32"/>
                        <w:szCs w:val="44"/>
                      </w:rPr>
                    </w:pPr>
                    <w:r w:rsidRPr="000F17A8">
                      <w:rPr>
                        <w:rFonts w:cstheme="minorHAnsi"/>
                        <w:b/>
                        <w:sz w:val="32"/>
                        <w:szCs w:val="44"/>
                      </w:rPr>
                      <w:lastRenderedPageBreak/>
                      <w:t>Impact</w:t>
                    </w:r>
                  </w:p>
                  <w:p w14:paraId="0A9EC8EA" w14:textId="4E8F90A2" w:rsidR="00D17260" w:rsidRPr="000F17A8" w:rsidRDefault="00D17260" w:rsidP="00F94F13">
                    <w:pPr>
                      <w:rPr>
                        <w:rFonts w:cstheme="minorHAnsi"/>
                        <w:b/>
                        <w:sz w:val="32"/>
                        <w:szCs w:val="44"/>
                      </w:rPr>
                    </w:pPr>
                    <w:r>
                      <w:rPr>
                        <w:rFonts w:cstheme="minorHAnsi"/>
                        <w:b/>
                        <w:bCs/>
                      </w:rPr>
                      <w:t>(</w:t>
                    </w:r>
                    <w:r w:rsidR="003D03D0">
                      <w:rPr>
                        <w:rFonts w:cstheme="minorHAnsi"/>
                        <w:b/>
                        <w:bCs/>
                      </w:rPr>
                      <w:t>3</w:t>
                    </w:r>
                    <w:r>
                      <w:rPr>
                        <w:rFonts w:cstheme="minorHAnsi"/>
                        <w:b/>
                        <w:bCs/>
                      </w:rPr>
                      <w:t>00 words)</w:t>
                    </w:r>
                  </w:p>
                  <w:p w14:paraId="642EA931" w14:textId="77777777" w:rsidR="00E518E0" w:rsidRDefault="000F17A8" w:rsidP="00F94F13">
                    <w:pPr>
                      <w:rPr>
                        <w:rFonts w:cstheme="minorHAnsi"/>
                        <w:bCs/>
                        <w:szCs w:val="32"/>
                      </w:rPr>
                    </w:pPr>
                    <w:r w:rsidRPr="000F17A8">
                      <w:rPr>
                        <w:rFonts w:cstheme="minorHAnsi"/>
                        <w:bCs/>
                        <w:szCs w:val="32"/>
                      </w:rPr>
                      <w:t>Describe any tangible impact or recognition garnered by the campaign within the passive fire protection industry. Provide examples of how the campaign influenced perceptions, contributed to industry conversations, or received accolades or acknowledgment.</w:t>
                    </w:r>
                  </w:p>
                  <w:p w14:paraId="0CA382AD" w14:textId="19D06259" w:rsidR="000F17A8" w:rsidRPr="009F5F60" w:rsidRDefault="000F17A8" w:rsidP="00F94F13">
                    <w:pPr>
                      <w:rPr>
                        <w:rFonts w:cstheme="minorHAnsi"/>
                        <w:bCs/>
                        <w:szCs w:val="32"/>
                      </w:rPr>
                    </w:pPr>
                  </w:p>
                </w:tc>
                <w:tc>
                  <w:tcPr>
                    <w:tcW w:w="7229" w:type="dxa"/>
                  </w:tcPr>
                  <w:p w14:paraId="77D8ECAE" w14:textId="77777777" w:rsidR="00E518E0" w:rsidRDefault="00E518E0" w:rsidP="00F94F13">
                    <w:pPr>
                      <w:rPr>
                        <w:rFonts w:cstheme="minorHAnsi"/>
                        <w:b/>
                        <w:sz w:val="16"/>
                      </w:rPr>
                    </w:pPr>
                  </w:p>
                </w:tc>
              </w:tr>
              <w:tr w:rsidR="00E518E0" w14:paraId="3A4A78C1" w14:textId="77777777" w:rsidTr="00E3715C">
                <w:tc>
                  <w:tcPr>
                    <w:tcW w:w="3119" w:type="dxa"/>
                  </w:tcPr>
                  <w:p w14:paraId="57F2B9EB" w14:textId="77777777" w:rsidR="00D17260" w:rsidRDefault="00D17260" w:rsidP="00F94F13">
                    <w:pPr>
                      <w:rPr>
                        <w:rFonts w:cstheme="minorHAnsi"/>
                        <w:b/>
                        <w:sz w:val="32"/>
                        <w:szCs w:val="44"/>
                      </w:rPr>
                    </w:pPr>
                    <w:r w:rsidRPr="00D17260">
                      <w:rPr>
                        <w:rFonts w:cstheme="minorHAnsi"/>
                        <w:b/>
                        <w:sz w:val="32"/>
                        <w:szCs w:val="44"/>
                      </w:rPr>
                      <w:t>Sustainability</w:t>
                    </w:r>
                  </w:p>
                  <w:p w14:paraId="3F7D2228" w14:textId="159191CE" w:rsidR="00D17260" w:rsidRPr="00D17260" w:rsidRDefault="00D17260" w:rsidP="00F94F13">
                    <w:pPr>
                      <w:rPr>
                        <w:rFonts w:cstheme="minorHAnsi"/>
                        <w:b/>
                        <w:sz w:val="32"/>
                        <w:szCs w:val="44"/>
                      </w:rPr>
                    </w:pPr>
                    <w:r>
                      <w:rPr>
                        <w:rFonts w:cstheme="minorHAnsi"/>
                        <w:b/>
                        <w:bCs/>
                      </w:rPr>
                      <w:t>(</w:t>
                    </w:r>
                    <w:r w:rsidR="003D03D0">
                      <w:rPr>
                        <w:rFonts w:cstheme="minorHAnsi"/>
                        <w:b/>
                        <w:bCs/>
                      </w:rPr>
                      <w:t>3</w:t>
                    </w:r>
                    <w:r>
                      <w:rPr>
                        <w:rFonts w:cstheme="minorHAnsi"/>
                        <w:b/>
                        <w:bCs/>
                      </w:rPr>
                      <w:t>00 words)</w:t>
                    </w:r>
                  </w:p>
                  <w:p w14:paraId="20B2D878" w14:textId="6F6D8776" w:rsidR="00E518E0" w:rsidRDefault="00D17260" w:rsidP="00F94F13">
                    <w:pPr>
                      <w:rPr>
                        <w:rFonts w:cstheme="minorHAnsi"/>
                        <w:bCs/>
                        <w:szCs w:val="32"/>
                      </w:rPr>
                    </w:pPr>
                    <w:r w:rsidRPr="00D17260">
                      <w:rPr>
                        <w:rFonts w:cstheme="minorHAnsi"/>
                        <w:bCs/>
                        <w:szCs w:val="32"/>
                      </w:rPr>
                      <w:t>Discuss the sustainability of the campaign's impact. How does the campaign's messaging or effects extend beyond its initial launch period, contributing to ongoing awareness or improvements in passive fire protection practices?</w:t>
                    </w:r>
                  </w:p>
                  <w:p w14:paraId="14979655" w14:textId="20CC0CDC" w:rsidR="00D17260" w:rsidRPr="009F5F60" w:rsidRDefault="00D17260" w:rsidP="00F94F13">
                    <w:pPr>
                      <w:rPr>
                        <w:rFonts w:cstheme="minorHAnsi"/>
                        <w:bCs/>
                        <w:szCs w:val="32"/>
                      </w:rPr>
                    </w:pPr>
                  </w:p>
                </w:tc>
                <w:tc>
                  <w:tcPr>
                    <w:tcW w:w="7229" w:type="dxa"/>
                  </w:tcPr>
                  <w:p w14:paraId="166EF8C6" w14:textId="77777777" w:rsidR="00E518E0" w:rsidRDefault="00E518E0" w:rsidP="00F94F13">
                    <w:pPr>
                      <w:rPr>
                        <w:rFonts w:cstheme="minorHAnsi"/>
                        <w:b/>
                        <w:sz w:val="16"/>
                      </w:rPr>
                    </w:pPr>
                  </w:p>
                </w:tc>
              </w:tr>
              <w:tr w:rsidR="00E518E0" w14:paraId="2BE35458" w14:textId="77777777" w:rsidTr="00E3715C">
                <w:tc>
                  <w:tcPr>
                    <w:tcW w:w="3119" w:type="dxa"/>
                  </w:tcPr>
                  <w:p w14:paraId="56076020" w14:textId="77777777" w:rsidR="00E518E0" w:rsidRPr="002E38C8" w:rsidRDefault="00E518E0" w:rsidP="00F94F13">
                    <w:pPr>
                      <w:rPr>
                        <w:rFonts w:cstheme="minorHAnsi"/>
                        <w:b/>
                        <w:bCs/>
                        <w:sz w:val="32"/>
                        <w:szCs w:val="32"/>
                      </w:rPr>
                    </w:pPr>
                    <w:r w:rsidRPr="002E38C8">
                      <w:rPr>
                        <w:rFonts w:cstheme="minorHAnsi"/>
                        <w:b/>
                        <w:bCs/>
                        <w:sz w:val="32"/>
                        <w:szCs w:val="32"/>
                      </w:rPr>
                      <w:t xml:space="preserve">Conclusion </w:t>
                    </w:r>
                  </w:p>
                  <w:p w14:paraId="1326A477" w14:textId="0E156CAD" w:rsidR="001D47D6" w:rsidRPr="001D47D6" w:rsidRDefault="00E518E0" w:rsidP="001D47D6">
                    <w:pPr>
                      <w:rPr>
                        <w:rFonts w:cstheme="minorHAnsi"/>
                        <w:bCs/>
                        <w:szCs w:val="32"/>
                      </w:rPr>
                    </w:pPr>
                    <w:r>
                      <w:rPr>
                        <w:rFonts w:cstheme="minorHAnsi"/>
                        <w:b/>
                        <w:bCs/>
                      </w:rPr>
                      <w:t>(200 words)</w:t>
                    </w:r>
                    <w:r w:rsidRPr="0049579E">
                      <w:rPr>
                        <w:rFonts w:cstheme="minorHAnsi"/>
                        <w:b/>
                        <w:bCs/>
                      </w:rPr>
                      <w:br/>
                    </w:r>
                    <w:r w:rsidR="001D47D6" w:rsidRPr="001D47D6">
                      <w:rPr>
                        <w:rFonts w:cstheme="minorHAnsi"/>
                        <w:bCs/>
                        <w:szCs w:val="32"/>
                      </w:rPr>
                      <w:t>Emphasi</w:t>
                    </w:r>
                    <w:r w:rsidR="00813E88">
                      <w:rPr>
                        <w:rFonts w:cstheme="minorHAnsi"/>
                        <w:bCs/>
                        <w:szCs w:val="32"/>
                      </w:rPr>
                      <w:t>s</w:t>
                    </w:r>
                    <w:r w:rsidR="001D47D6" w:rsidRPr="001D47D6">
                      <w:rPr>
                        <w:rFonts w:cstheme="minorHAnsi"/>
                        <w:bCs/>
                        <w:szCs w:val="32"/>
                      </w:rPr>
                      <w:t>e the unique aspects of the campaign that make it deserving of the award.</w:t>
                    </w:r>
                  </w:p>
                  <w:p w14:paraId="73FF878F" w14:textId="4C802E9D" w:rsidR="00E518E0" w:rsidRPr="001D47D6" w:rsidRDefault="001D47D6" w:rsidP="001D47D6">
                    <w:pPr>
                      <w:rPr>
                        <w:rFonts w:cstheme="minorHAnsi"/>
                        <w:bCs/>
                        <w:szCs w:val="32"/>
                      </w:rPr>
                    </w:pPr>
                    <w:r w:rsidRPr="001D47D6">
                      <w:rPr>
                        <w:rFonts w:cstheme="minorHAnsi"/>
                        <w:bCs/>
                        <w:szCs w:val="32"/>
                      </w:rPr>
                      <w:t>Highlight the campaign's significant impact on passive fire protection awareness within the industry.</w:t>
                    </w:r>
                  </w:p>
                  <w:p w14:paraId="2D007448" w14:textId="77777777" w:rsidR="00E518E0" w:rsidRDefault="00E518E0" w:rsidP="00F94F13">
                    <w:pPr>
                      <w:rPr>
                        <w:rFonts w:cstheme="minorHAnsi"/>
                        <w:b/>
                        <w:sz w:val="16"/>
                      </w:rPr>
                    </w:pPr>
                  </w:p>
                </w:tc>
                <w:tc>
                  <w:tcPr>
                    <w:tcW w:w="7229" w:type="dxa"/>
                  </w:tcPr>
                  <w:p w14:paraId="0579C766" w14:textId="77777777" w:rsidR="00E518E0" w:rsidRDefault="00E518E0" w:rsidP="00F94F13">
                    <w:pPr>
                      <w:rPr>
                        <w:rFonts w:cstheme="minorHAnsi"/>
                        <w:b/>
                        <w:sz w:val="16"/>
                      </w:rPr>
                    </w:pPr>
                  </w:p>
                </w:tc>
              </w:tr>
              <w:tr w:rsidR="005D6E0A" w14:paraId="491948D4" w14:textId="77777777" w:rsidTr="00FC6F89">
                <w:trPr>
                  <w:trHeight w:val="1890"/>
                </w:trPr>
                <w:tc>
                  <w:tcPr>
                    <w:tcW w:w="10348" w:type="dxa"/>
                    <w:gridSpan w:val="2"/>
                  </w:tcPr>
                  <w:p w14:paraId="10B64A8A" w14:textId="77777777" w:rsidR="00B553C0" w:rsidRDefault="00B553C0" w:rsidP="00B553C0">
                    <w:pPr>
                      <w:rPr>
                        <w:rFonts w:cstheme="minorHAnsi"/>
                        <w:b/>
                        <w:bCs/>
                        <w:sz w:val="32"/>
                        <w:szCs w:val="32"/>
                      </w:rPr>
                    </w:pPr>
                    <w:r>
                      <w:rPr>
                        <w:rFonts w:cstheme="minorHAnsi"/>
                        <w:b/>
                        <w:bCs/>
                        <w:sz w:val="32"/>
                        <w:szCs w:val="32"/>
                      </w:rPr>
                      <w:t>Appendix</w:t>
                    </w:r>
                  </w:p>
                  <w:p w14:paraId="3C564495" w14:textId="77777777" w:rsidR="00B553C0" w:rsidRDefault="00B553C0" w:rsidP="00B553C0">
                    <w:pPr>
                      <w:rPr>
                        <w:rFonts w:cstheme="minorHAnsi"/>
                      </w:rPr>
                    </w:pPr>
                    <w:r>
                      <w:rPr>
                        <w:rFonts w:cstheme="minorHAnsi"/>
                      </w:rPr>
                      <w:t>Please make sure to add financial data (</w:t>
                    </w:r>
                    <w:r w:rsidRPr="006A10E2">
                      <w:rPr>
                        <w:rFonts w:cstheme="minorHAnsi"/>
                      </w:rPr>
                      <w:t>profit and loss statements, different sources of revenue</w:t>
                    </w:r>
                    <w:r>
                      <w:rPr>
                        <w:rFonts w:cstheme="minorHAnsi"/>
                      </w:rPr>
                      <w:t>), graphical data (</w:t>
                    </w:r>
                    <w:r w:rsidRPr="00111AE9">
                      <w:rPr>
                        <w:rFonts w:cstheme="minorHAnsi"/>
                      </w:rPr>
                      <w:t>gathered from CRM’s, Website analytics, social media, et</w:t>
                    </w:r>
                    <w:r>
                      <w:rPr>
                        <w:rFonts w:cstheme="minorHAnsi"/>
                      </w:rPr>
                      <w:t>), and testimonials to your application.</w:t>
                    </w:r>
                  </w:p>
                  <w:p w14:paraId="5491E7A9" w14:textId="77777777" w:rsidR="00B553C0" w:rsidRDefault="00B553C0" w:rsidP="00B553C0">
                    <w:pPr>
                      <w:rPr>
                        <w:rFonts w:cstheme="minorHAnsi"/>
                      </w:rPr>
                    </w:pPr>
                  </w:p>
                  <w:p w14:paraId="4A9173EE" w14:textId="1E4D3DF3" w:rsidR="005D6E0A" w:rsidRDefault="00B553C0" w:rsidP="00B553C0">
                    <w:pPr>
                      <w:rPr>
                        <w:rFonts w:cstheme="minorHAnsi"/>
                        <w:b/>
                        <w:sz w:val="16"/>
                      </w:rPr>
                    </w:pPr>
                    <w:r>
                      <w:rPr>
                        <w:rFonts w:cstheme="minorHAnsi"/>
                      </w:rPr>
                      <w:t>These can all be added in the appendix alongside any other information you want to include that won’t fit in this question sheet.</w:t>
                    </w:r>
                  </w:p>
                </w:tc>
              </w:tr>
            </w:tbl>
            <w:p w14:paraId="6A0BBEE9" w14:textId="77777777" w:rsidR="00E518E0" w:rsidRDefault="00000000" w:rsidP="00E518E0"/>
          </w:sdtContent>
        </w:sdt>
        <w:p w14:paraId="5664E78F" w14:textId="7444FCF0" w:rsidR="00556DAF" w:rsidRPr="00E3715C" w:rsidRDefault="00000000" w:rsidP="00556DAF">
          <w:pPr>
            <w:rPr>
              <w:rFonts w:cstheme="minorHAnsi"/>
              <w:b/>
              <w:sz w:val="16"/>
            </w:rPr>
          </w:pPr>
        </w:p>
      </w:sdtContent>
    </w:sdt>
    <w:sectPr w:rsidR="00556DAF" w:rsidRPr="00E3715C" w:rsidSect="005163EB">
      <w:headerReference w:type="default" r:id="rId12"/>
      <w:footerReference w:type="default" r:id="rId13"/>
      <w:headerReference w:type="first" r:id="rId14"/>
      <w:pgSz w:w="11906" w:h="16838"/>
      <w:pgMar w:top="1418" w:right="851" w:bottom="851" w:left="851" w:header="567"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83C5A" w14:textId="77777777" w:rsidR="001D5094" w:rsidRDefault="001D5094" w:rsidP="003D56F0">
      <w:pPr>
        <w:spacing w:after="0" w:line="240" w:lineRule="auto"/>
      </w:pPr>
      <w:r>
        <w:separator/>
      </w:r>
    </w:p>
  </w:endnote>
  <w:endnote w:type="continuationSeparator" w:id="0">
    <w:p w14:paraId="477EFCF5" w14:textId="77777777" w:rsidR="001D5094" w:rsidRDefault="001D5094" w:rsidP="003D56F0">
      <w:pPr>
        <w:spacing w:after="0" w:line="240" w:lineRule="auto"/>
      </w:pPr>
      <w:r>
        <w:continuationSeparator/>
      </w:r>
    </w:p>
  </w:endnote>
  <w:endnote w:type="continuationNotice" w:id="1">
    <w:p w14:paraId="3CFB2B67" w14:textId="77777777" w:rsidR="001D5094" w:rsidRDefault="001D5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25DA" w14:textId="77777777" w:rsidR="00346082" w:rsidRDefault="00346082" w:rsidP="00346082">
    <w:pPr>
      <w:spacing w:after="0"/>
      <w:jc w:val="center"/>
      <w:rPr>
        <w:sz w:val="20"/>
        <w:szCs w:val="20"/>
      </w:rPr>
    </w:pPr>
    <w:r>
      <w:rPr>
        <w:sz w:val="20"/>
        <w:szCs w:val="20"/>
      </w:rPr>
      <w:t>Association for Specialist Fire Protection</w:t>
    </w:r>
  </w:p>
  <w:p w14:paraId="3897292B" w14:textId="77777777" w:rsidR="00C41BC5" w:rsidRDefault="00C41BC5" w:rsidP="00C41BC5">
    <w:pPr>
      <w:spacing w:after="0"/>
      <w:jc w:val="center"/>
      <w:rPr>
        <w:sz w:val="20"/>
        <w:szCs w:val="20"/>
      </w:rPr>
    </w:pPr>
    <w:r w:rsidRPr="24EC1457">
      <w:rPr>
        <w:sz w:val="20"/>
        <w:szCs w:val="20"/>
      </w:rPr>
      <w:t>Unit A Wes</w:t>
    </w:r>
    <w:r>
      <w:rPr>
        <w:sz w:val="20"/>
        <w:szCs w:val="20"/>
      </w:rPr>
      <w:t>t</w:t>
    </w:r>
    <w:r w:rsidRPr="24EC1457">
      <w:rPr>
        <w:sz w:val="20"/>
        <w:szCs w:val="20"/>
      </w:rPr>
      <w:t xml:space="preserve"> Oak House │ Westwood Business Park │ Westwood Way │ Coventry │ CV4 8HS</w:t>
    </w:r>
  </w:p>
  <w:p w14:paraId="410A4892" w14:textId="77777777" w:rsidR="00346082" w:rsidRDefault="00346082" w:rsidP="00346082">
    <w:pPr>
      <w:spacing w:after="0"/>
      <w:jc w:val="center"/>
      <w:rPr>
        <w:sz w:val="20"/>
        <w:szCs w:val="20"/>
      </w:rPr>
    </w:pPr>
    <w:r>
      <w:rPr>
        <w:sz w:val="20"/>
        <w:szCs w:val="20"/>
      </w:rPr>
      <w:t xml:space="preserve">t: +44 (0) 247 693 5412 │ </w:t>
    </w:r>
    <w:hyperlink r:id="rId1" w:history="1">
      <w:r>
        <w:rPr>
          <w:rStyle w:val="Hyperlink"/>
          <w:sz w:val="20"/>
          <w:szCs w:val="20"/>
        </w:rPr>
        <w:t xml:space="preserve">www.asfp.org.uk </w:t>
      </w:r>
    </w:hyperlink>
  </w:p>
  <w:p w14:paraId="687F822B" w14:textId="0DE71042" w:rsidR="007E68C5" w:rsidRPr="00346082" w:rsidRDefault="00346082" w:rsidP="00346082">
    <w:pPr>
      <w:spacing w:after="0"/>
      <w:jc w:val="center"/>
      <w:rPr>
        <w:sz w:val="20"/>
        <w:szCs w:val="20"/>
      </w:rPr>
    </w:pPr>
    <w:r>
      <w:rPr>
        <w:sz w:val="20"/>
        <w:szCs w:val="20"/>
      </w:rPr>
      <w:t>Limited by Guarantee Registered in England No. 1292282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212F3" w14:textId="77777777" w:rsidR="001D5094" w:rsidRDefault="001D5094" w:rsidP="003D56F0">
      <w:pPr>
        <w:spacing w:after="0" w:line="240" w:lineRule="auto"/>
      </w:pPr>
      <w:r>
        <w:separator/>
      </w:r>
    </w:p>
  </w:footnote>
  <w:footnote w:type="continuationSeparator" w:id="0">
    <w:p w14:paraId="16327267" w14:textId="77777777" w:rsidR="001D5094" w:rsidRDefault="001D5094" w:rsidP="003D56F0">
      <w:pPr>
        <w:spacing w:after="0" w:line="240" w:lineRule="auto"/>
      </w:pPr>
      <w:r>
        <w:continuationSeparator/>
      </w:r>
    </w:p>
  </w:footnote>
  <w:footnote w:type="continuationNotice" w:id="1">
    <w:p w14:paraId="59E8ADFE" w14:textId="77777777" w:rsidR="001D5094" w:rsidRDefault="001D50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972"/>
    </w:tblGrid>
    <w:tr w:rsidR="007E68C5" w14:paraId="2ACDDE3B" w14:textId="77777777" w:rsidTr="00B139FA">
      <w:tc>
        <w:tcPr>
          <w:tcW w:w="8222" w:type="dxa"/>
          <w:vAlign w:val="center"/>
        </w:tcPr>
        <w:p w14:paraId="455BFE99" w14:textId="660123B1" w:rsidR="007E68C5" w:rsidRPr="00C81D69" w:rsidRDefault="007E68C5" w:rsidP="00C81D69">
          <w:pPr>
            <w:pStyle w:val="Header"/>
            <w:tabs>
              <w:tab w:val="clear" w:pos="4513"/>
              <w:tab w:val="clear" w:pos="9026"/>
            </w:tabs>
            <w:spacing w:before="40" w:after="40"/>
            <w:rPr>
              <w:sz w:val="56"/>
              <w:szCs w:val="56"/>
            </w:rPr>
          </w:pPr>
        </w:p>
      </w:tc>
      <w:tc>
        <w:tcPr>
          <w:tcW w:w="1972" w:type="dxa"/>
          <w:vAlign w:val="center"/>
        </w:tcPr>
        <w:p w14:paraId="75431D74" w14:textId="68856D40" w:rsidR="007E68C5" w:rsidRPr="00C81D69" w:rsidRDefault="00C81D69" w:rsidP="00B139FA">
          <w:pPr>
            <w:pStyle w:val="Header"/>
            <w:tabs>
              <w:tab w:val="clear" w:pos="4513"/>
              <w:tab w:val="clear" w:pos="9026"/>
            </w:tabs>
            <w:spacing w:before="40" w:after="40"/>
            <w:jc w:val="center"/>
            <w:rPr>
              <w:rFonts w:ascii="Calibri" w:hAnsi="Calibri" w:cs="Calibri"/>
            </w:rPr>
          </w:pPr>
          <w:r>
            <w:rPr>
              <w:rFonts w:ascii="Calibri" w:hAnsi="Calibri" w:cs="Calibri"/>
              <w:noProof/>
            </w:rPr>
            <w:drawing>
              <wp:inline distT="0" distB="0" distL="0" distR="0" wp14:anchorId="61BD1C38" wp14:editId="5226FB93">
                <wp:extent cx="900000" cy="9360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0000" cy="936074"/>
                        </a:xfrm>
                        <a:prstGeom prst="rect">
                          <a:avLst/>
                        </a:prstGeom>
                      </pic:spPr>
                    </pic:pic>
                  </a:graphicData>
                </a:graphic>
              </wp:inline>
            </w:drawing>
          </w:r>
        </w:p>
      </w:tc>
    </w:tr>
    <w:tr w:rsidR="007E68C5" w14:paraId="646CC0D5" w14:textId="77777777" w:rsidTr="00B139FA">
      <w:tc>
        <w:tcPr>
          <w:tcW w:w="8222" w:type="dxa"/>
        </w:tcPr>
        <w:p w14:paraId="36D35746" w14:textId="77777777" w:rsidR="007E68C5" w:rsidRDefault="007E68C5" w:rsidP="007E68C5">
          <w:pPr>
            <w:pStyle w:val="Header"/>
            <w:tabs>
              <w:tab w:val="clear" w:pos="4513"/>
              <w:tab w:val="clear" w:pos="9026"/>
            </w:tabs>
          </w:pPr>
        </w:p>
      </w:tc>
      <w:tc>
        <w:tcPr>
          <w:tcW w:w="1972" w:type="dxa"/>
          <w:vAlign w:val="center"/>
        </w:tcPr>
        <w:p w14:paraId="64C7EA19" w14:textId="77ADEA44" w:rsidR="007E68C5" w:rsidRDefault="007E68C5" w:rsidP="00556DAF">
          <w:pPr>
            <w:pStyle w:val="Header"/>
            <w:tabs>
              <w:tab w:val="clear" w:pos="4513"/>
              <w:tab w:val="clear" w:pos="9026"/>
            </w:tabs>
          </w:pPr>
        </w:p>
      </w:tc>
    </w:tr>
  </w:tbl>
  <w:p w14:paraId="6E9CF684" w14:textId="1E698ED4" w:rsidR="007E68C5" w:rsidRPr="007E68C5" w:rsidRDefault="007E68C5">
    <w:pPr>
      <w:pStyle w:val="Header"/>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4F46" w14:textId="07D5A655" w:rsidR="003D56F0" w:rsidRPr="007E68C5" w:rsidRDefault="003D56F0" w:rsidP="00836515">
    <w:pPr>
      <w:pStyle w:val="Header"/>
      <w:tabs>
        <w:tab w:val="clear" w:pos="4513"/>
        <w:tab w:val="clear" w:pos="9026"/>
      </w:tabs>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FF7"/>
    <w:multiLevelType w:val="hybridMultilevel"/>
    <w:tmpl w:val="A672E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75E2"/>
    <w:multiLevelType w:val="hybridMultilevel"/>
    <w:tmpl w:val="6FCC4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69F9"/>
    <w:multiLevelType w:val="hybridMultilevel"/>
    <w:tmpl w:val="2236F07A"/>
    <w:lvl w:ilvl="0" w:tplc="6008A8AA">
      <w:start w:val="1"/>
      <w:numFmt w:val="decimal"/>
      <w:lvlText w:val="10.%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F0248"/>
    <w:multiLevelType w:val="hybridMultilevel"/>
    <w:tmpl w:val="8EF84DE4"/>
    <w:lvl w:ilvl="0" w:tplc="5A34D08E">
      <w:start w:val="1"/>
      <w:numFmt w:val="decimal"/>
      <w:lvlText w:val="7.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03A23"/>
    <w:multiLevelType w:val="hybridMultilevel"/>
    <w:tmpl w:val="1F84972A"/>
    <w:lvl w:ilvl="0" w:tplc="BC361A48">
      <w:start w:val="1"/>
      <w:numFmt w:val="decimal"/>
      <w:lvlText w:val="7.5.%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D2645"/>
    <w:multiLevelType w:val="hybridMultilevel"/>
    <w:tmpl w:val="CCDC8C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CD5"/>
    <w:multiLevelType w:val="hybridMultilevel"/>
    <w:tmpl w:val="384044C2"/>
    <w:lvl w:ilvl="0" w:tplc="4DD2E544">
      <w:start w:val="1"/>
      <w:numFmt w:val="decimal"/>
      <w:lvlText w:val="5.%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63D41"/>
    <w:multiLevelType w:val="hybridMultilevel"/>
    <w:tmpl w:val="69A07EF6"/>
    <w:lvl w:ilvl="0" w:tplc="5A34D08E">
      <w:start w:val="1"/>
      <w:numFmt w:val="decimal"/>
      <w:lvlText w:val="7.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B64FE"/>
    <w:multiLevelType w:val="hybridMultilevel"/>
    <w:tmpl w:val="5B147D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A770F"/>
    <w:multiLevelType w:val="hybridMultilevel"/>
    <w:tmpl w:val="E57A16D2"/>
    <w:lvl w:ilvl="0" w:tplc="9976B494">
      <w:start w:val="1"/>
      <w:numFmt w:val="decimal"/>
      <w:lvlText w:val="5.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A74F3"/>
    <w:multiLevelType w:val="hybridMultilevel"/>
    <w:tmpl w:val="53A0B110"/>
    <w:lvl w:ilvl="0" w:tplc="1BAAA14E">
      <w:start w:val="1"/>
      <w:numFmt w:val="decimal"/>
      <w:lvlText w:val="9.3.%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53EFD"/>
    <w:multiLevelType w:val="hybridMultilevel"/>
    <w:tmpl w:val="C986A03C"/>
    <w:lvl w:ilvl="0" w:tplc="8DCA1116">
      <w:start w:val="1"/>
      <w:numFmt w:val="decimal"/>
      <w:lvlText w:val="10.2.%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C01DA1"/>
    <w:multiLevelType w:val="hybridMultilevel"/>
    <w:tmpl w:val="EBE8CC72"/>
    <w:lvl w:ilvl="0" w:tplc="041CF202">
      <w:start w:val="1"/>
      <w:numFmt w:val="decimal"/>
      <w:lvlText w:val="5.3.%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EE2957"/>
    <w:multiLevelType w:val="hybridMultilevel"/>
    <w:tmpl w:val="699E2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96957"/>
    <w:multiLevelType w:val="hybridMultilevel"/>
    <w:tmpl w:val="DE004298"/>
    <w:lvl w:ilvl="0" w:tplc="F266D76C">
      <w:start w:val="1"/>
      <w:numFmt w:val="decimal"/>
      <w:lvlText w:val="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9769B"/>
    <w:multiLevelType w:val="hybridMultilevel"/>
    <w:tmpl w:val="D29C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767F"/>
    <w:multiLevelType w:val="hybridMultilevel"/>
    <w:tmpl w:val="9F42235E"/>
    <w:lvl w:ilvl="0" w:tplc="0CF43E58">
      <w:start w:val="1"/>
      <w:numFmt w:val="decimal"/>
      <w:lvlText w:val="9.%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D2CC9"/>
    <w:multiLevelType w:val="hybridMultilevel"/>
    <w:tmpl w:val="B28E5F26"/>
    <w:lvl w:ilvl="0" w:tplc="A5367A0C">
      <w:start w:val="1"/>
      <w:numFmt w:val="decimal"/>
      <w:lvlText w:val="8.%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E5098"/>
    <w:multiLevelType w:val="hybridMultilevel"/>
    <w:tmpl w:val="3286922A"/>
    <w:lvl w:ilvl="0" w:tplc="6D5E0700">
      <w:start w:val="1"/>
      <w:numFmt w:val="decimal"/>
      <w:lvlText w:val="9.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B1FB2"/>
    <w:multiLevelType w:val="hybridMultilevel"/>
    <w:tmpl w:val="4BDA39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07B68"/>
    <w:multiLevelType w:val="hybridMultilevel"/>
    <w:tmpl w:val="90B4CC2C"/>
    <w:lvl w:ilvl="0" w:tplc="C7023A2A">
      <w:start w:val="1"/>
      <w:numFmt w:val="decimal"/>
      <w:lvlText w:val="7.%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36CFA"/>
    <w:multiLevelType w:val="hybridMultilevel"/>
    <w:tmpl w:val="F9087298"/>
    <w:lvl w:ilvl="0" w:tplc="60621576">
      <w:start w:val="1"/>
      <w:numFmt w:val="bullet"/>
      <w:pStyle w:val="Bullet"/>
      <w:lvlText w:val=""/>
      <w:lvlJc w:val="left"/>
      <w:pPr>
        <w:tabs>
          <w:tab w:val="num" w:pos="1211"/>
        </w:tabs>
        <w:ind w:left="1134"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D4794A"/>
    <w:multiLevelType w:val="hybridMultilevel"/>
    <w:tmpl w:val="BFE8A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31C12"/>
    <w:multiLevelType w:val="hybridMultilevel"/>
    <w:tmpl w:val="1C32EF34"/>
    <w:lvl w:ilvl="0" w:tplc="73423EE6">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27DE4"/>
    <w:multiLevelType w:val="hybridMultilevel"/>
    <w:tmpl w:val="F500A438"/>
    <w:lvl w:ilvl="0" w:tplc="52F63D28">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CD1B69"/>
    <w:multiLevelType w:val="hybridMultilevel"/>
    <w:tmpl w:val="621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B3A2F"/>
    <w:multiLevelType w:val="hybridMultilevel"/>
    <w:tmpl w:val="DBBAFC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C0B6A"/>
    <w:multiLevelType w:val="hybridMultilevel"/>
    <w:tmpl w:val="822A19B4"/>
    <w:lvl w:ilvl="0" w:tplc="5DD04E16">
      <w:start w:val="1"/>
      <w:numFmt w:val="decimal"/>
      <w:lvlText w:val="5.2.%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30D18"/>
    <w:multiLevelType w:val="hybridMultilevel"/>
    <w:tmpl w:val="B3A2C27C"/>
    <w:lvl w:ilvl="0" w:tplc="C478D2DC">
      <w:start w:val="1"/>
      <w:numFmt w:val="decimal"/>
      <w:lvlText w:val="6.%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D624E0"/>
    <w:multiLevelType w:val="hybridMultilevel"/>
    <w:tmpl w:val="A9F0DB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80476"/>
    <w:multiLevelType w:val="hybridMultilevel"/>
    <w:tmpl w:val="B3847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D2E1E"/>
    <w:multiLevelType w:val="hybridMultilevel"/>
    <w:tmpl w:val="5E3825FA"/>
    <w:lvl w:ilvl="0" w:tplc="A9862BE0">
      <w:start w:val="1"/>
      <w:numFmt w:val="decimal"/>
      <w:lvlText w:val="4.%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8439819">
    <w:abstractNumId w:val="24"/>
  </w:num>
  <w:num w:numId="2" w16cid:durableId="834344609">
    <w:abstractNumId w:val="23"/>
  </w:num>
  <w:num w:numId="3" w16cid:durableId="1171456516">
    <w:abstractNumId w:val="31"/>
  </w:num>
  <w:num w:numId="4" w16cid:durableId="1756435261">
    <w:abstractNumId w:val="14"/>
  </w:num>
  <w:num w:numId="5" w16cid:durableId="250549165">
    <w:abstractNumId w:val="6"/>
  </w:num>
  <w:num w:numId="6" w16cid:durableId="2130273898">
    <w:abstractNumId w:val="12"/>
  </w:num>
  <w:num w:numId="7" w16cid:durableId="2087994895">
    <w:abstractNumId w:val="27"/>
  </w:num>
  <w:num w:numId="8" w16cid:durableId="334962457">
    <w:abstractNumId w:val="9"/>
  </w:num>
  <w:num w:numId="9" w16cid:durableId="1565683482">
    <w:abstractNumId w:val="28"/>
  </w:num>
  <w:num w:numId="10" w16cid:durableId="1849559605">
    <w:abstractNumId w:val="20"/>
  </w:num>
  <w:num w:numId="11" w16cid:durableId="762802907">
    <w:abstractNumId w:val="3"/>
  </w:num>
  <w:num w:numId="12" w16cid:durableId="1320814679">
    <w:abstractNumId w:val="7"/>
  </w:num>
  <w:num w:numId="13" w16cid:durableId="1511530571">
    <w:abstractNumId w:val="4"/>
  </w:num>
  <w:num w:numId="14" w16cid:durableId="347022296">
    <w:abstractNumId w:val="16"/>
  </w:num>
  <w:num w:numId="15" w16cid:durableId="1988701116">
    <w:abstractNumId w:val="2"/>
  </w:num>
  <w:num w:numId="16" w16cid:durableId="1429152464">
    <w:abstractNumId w:val="17"/>
  </w:num>
  <w:num w:numId="17" w16cid:durableId="1511064763">
    <w:abstractNumId w:val="10"/>
  </w:num>
  <w:num w:numId="18" w16cid:durableId="656760435">
    <w:abstractNumId w:val="8"/>
  </w:num>
  <w:num w:numId="19" w16cid:durableId="1032726179">
    <w:abstractNumId w:val="26"/>
  </w:num>
  <w:num w:numId="20" w16cid:durableId="55051729">
    <w:abstractNumId w:val="18"/>
  </w:num>
  <w:num w:numId="21" w16cid:durableId="1712998265">
    <w:abstractNumId w:val="11"/>
  </w:num>
  <w:num w:numId="22" w16cid:durableId="446974319">
    <w:abstractNumId w:val="30"/>
  </w:num>
  <w:num w:numId="23" w16cid:durableId="1180389306">
    <w:abstractNumId w:val="19"/>
  </w:num>
  <w:num w:numId="24" w16cid:durableId="1837960774">
    <w:abstractNumId w:val="13"/>
  </w:num>
  <w:num w:numId="25" w16cid:durableId="105783417">
    <w:abstractNumId w:val="0"/>
  </w:num>
  <w:num w:numId="26" w16cid:durableId="898053760">
    <w:abstractNumId w:val="29"/>
  </w:num>
  <w:num w:numId="27" w16cid:durableId="695275087">
    <w:abstractNumId w:val="5"/>
  </w:num>
  <w:num w:numId="28" w16cid:durableId="2114207070">
    <w:abstractNumId w:val="21"/>
  </w:num>
  <w:num w:numId="29" w16cid:durableId="715930432">
    <w:abstractNumId w:val="15"/>
  </w:num>
  <w:num w:numId="30" w16cid:durableId="168835138">
    <w:abstractNumId w:val="1"/>
  </w:num>
  <w:num w:numId="31" w16cid:durableId="524633642">
    <w:abstractNumId w:val="25"/>
  </w:num>
  <w:num w:numId="32" w16cid:durableId="15541941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0"/>
    <w:rsid w:val="00002C55"/>
    <w:rsid w:val="00017582"/>
    <w:rsid w:val="0002055B"/>
    <w:rsid w:val="000254D1"/>
    <w:rsid w:val="000734FD"/>
    <w:rsid w:val="00073967"/>
    <w:rsid w:val="00082115"/>
    <w:rsid w:val="000A35C0"/>
    <w:rsid w:val="000A400D"/>
    <w:rsid w:val="000B0C5E"/>
    <w:rsid w:val="000C6A82"/>
    <w:rsid w:val="000D6C02"/>
    <w:rsid w:val="000D7637"/>
    <w:rsid w:val="000E1683"/>
    <w:rsid w:val="000F17A8"/>
    <w:rsid w:val="001027E1"/>
    <w:rsid w:val="00155A86"/>
    <w:rsid w:val="001576ED"/>
    <w:rsid w:val="00172242"/>
    <w:rsid w:val="00173F80"/>
    <w:rsid w:val="00187058"/>
    <w:rsid w:val="001B641E"/>
    <w:rsid w:val="001C0A6C"/>
    <w:rsid w:val="001C1894"/>
    <w:rsid w:val="001D4568"/>
    <w:rsid w:val="001D47D6"/>
    <w:rsid w:val="001D5094"/>
    <w:rsid w:val="001F45AD"/>
    <w:rsid w:val="002010DA"/>
    <w:rsid w:val="00211F9A"/>
    <w:rsid w:val="0021419F"/>
    <w:rsid w:val="00227962"/>
    <w:rsid w:val="00264B62"/>
    <w:rsid w:val="002709C1"/>
    <w:rsid w:val="00290333"/>
    <w:rsid w:val="0029730E"/>
    <w:rsid w:val="002C1C17"/>
    <w:rsid w:val="002C2806"/>
    <w:rsid w:val="002C4F08"/>
    <w:rsid w:val="00322342"/>
    <w:rsid w:val="0034127C"/>
    <w:rsid w:val="00344DC2"/>
    <w:rsid w:val="00346082"/>
    <w:rsid w:val="003660E1"/>
    <w:rsid w:val="00367F4F"/>
    <w:rsid w:val="003751EA"/>
    <w:rsid w:val="003817E5"/>
    <w:rsid w:val="003822B8"/>
    <w:rsid w:val="00383AAC"/>
    <w:rsid w:val="003A1782"/>
    <w:rsid w:val="003A4586"/>
    <w:rsid w:val="003D03D0"/>
    <w:rsid w:val="003D0410"/>
    <w:rsid w:val="003D4A1B"/>
    <w:rsid w:val="003D56F0"/>
    <w:rsid w:val="003F0CE9"/>
    <w:rsid w:val="003F64A7"/>
    <w:rsid w:val="003F7027"/>
    <w:rsid w:val="00402EF0"/>
    <w:rsid w:val="0042064C"/>
    <w:rsid w:val="004313A2"/>
    <w:rsid w:val="0045143E"/>
    <w:rsid w:val="00451C9F"/>
    <w:rsid w:val="004542B9"/>
    <w:rsid w:val="004B0295"/>
    <w:rsid w:val="004B35A9"/>
    <w:rsid w:val="004C26F0"/>
    <w:rsid w:val="004C550D"/>
    <w:rsid w:val="004C66DE"/>
    <w:rsid w:val="00507664"/>
    <w:rsid w:val="005163EB"/>
    <w:rsid w:val="00517F30"/>
    <w:rsid w:val="0055550C"/>
    <w:rsid w:val="00556DAF"/>
    <w:rsid w:val="00561EE6"/>
    <w:rsid w:val="0057551D"/>
    <w:rsid w:val="005842BB"/>
    <w:rsid w:val="005958B0"/>
    <w:rsid w:val="005D465A"/>
    <w:rsid w:val="005D6E0A"/>
    <w:rsid w:val="005E1FEB"/>
    <w:rsid w:val="005F3051"/>
    <w:rsid w:val="0062068D"/>
    <w:rsid w:val="00626D1C"/>
    <w:rsid w:val="006275BD"/>
    <w:rsid w:val="006328EC"/>
    <w:rsid w:val="006754C7"/>
    <w:rsid w:val="006874F9"/>
    <w:rsid w:val="0069077E"/>
    <w:rsid w:val="006A10E2"/>
    <w:rsid w:val="006A62C2"/>
    <w:rsid w:val="006C7D71"/>
    <w:rsid w:val="006E4A8B"/>
    <w:rsid w:val="007115AC"/>
    <w:rsid w:val="00723518"/>
    <w:rsid w:val="00733826"/>
    <w:rsid w:val="00744F05"/>
    <w:rsid w:val="00745878"/>
    <w:rsid w:val="007704F3"/>
    <w:rsid w:val="00775747"/>
    <w:rsid w:val="007B50C0"/>
    <w:rsid w:val="007C1BB3"/>
    <w:rsid w:val="007E68C5"/>
    <w:rsid w:val="007F2F58"/>
    <w:rsid w:val="00806625"/>
    <w:rsid w:val="00810BB2"/>
    <w:rsid w:val="0081207C"/>
    <w:rsid w:val="00813E88"/>
    <w:rsid w:val="00826487"/>
    <w:rsid w:val="00836515"/>
    <w:rsid w:val="00843429"/>
    <w:rsid w:val="008509C8"/>
    <w:rsid w:val="00857CDD"/>
    <w:rsid w:val="0086639D"/>
    <w:rsid w:val="00880A84"/>
    <w:rsid w:val="008A57E8"/>
    <w:rsid w:val="008B5172"/>
    <w:rsid w:val="008B697F"/>
    <w:rsid w:val="008C26CD"/>
    <w:rsid w:val="009007C5"/>
    <w:rsid w:val="00916B22"/>
    <w:rsid w:val="009211BB"/>
    <w:rsid w:val="00954A19"/>
    <w:rsid w:val="00961AD1"/>
    <w:rsid w:val="00983793"/>
    <w:rsid w:val="0099506C"/>
    <w:rsid w:val="009B591D"/>
    <w:rsid w:val="009C5C67"/>
    <w:rsid w:val="009D579F"/>
    <w:rsid w:val="009E7A62"/>
    <w:rsid w:val="009F5F60"/>
    <w:rsid w:val="00A03ECD"/>
    <w:rsid w:val="00A11BA5"/>
    <w:rsid w:val="00A160C2"/>
    <w:rsid w:val="00A1686A"/>
    <w:rsid w:val="00A271C7"/>
    <w:rsid w:val="00A56421"/>
    <w:rsid w:val="00A85791"/>
    <w:rsid w:val="00AA12C5"/>
    <w:rsid w:val="00AA2170"/>
    <w:rsid w:val="00AD2E68"/>
    <w:rsid w:val="00AF2B94"/>
    <w:rsid w:val="00B06203"/>
    <w:rsid w:val="00B11422"/>
    <w:rsid w:val="00B139FA"/>
    <w:rsid w:val="00B20DA6"/>
    <w:rsid w:val="00B23FDD"/>
    <w:rsid w:val="00B362B7"/>
    <w:rsid w:val="00B425FB"/>
    <w:rsid w:val="00B453FE"/>
    <w:rsid w:val="00B553C0"/>
    <w:rsid w:val="00B61D22"/>
    <w:rsid w:val="00B70A06"/>
    <w:rsid w:val="00BA12FD"/>
    <w:rsid w:val="00BB096B"/>
    <w:rsid w:val="00BC09F4"/>
    <w:rsid w:val="00BC4F06"/>
    <w:rsid w:val="00BC7902"/>
    <w:rsid w:val="00BF509B"/>
    <w:rsid w:val="00BF59A6"/>
    <w:rsid w:val="00C17A0A"/>
    <w:rsid w:val="00C321D3"/>
    <w:rsid w:val="00C41BC5"/>
    <w:rsid w:val="00C44119"/>
    <w:rsid w:val="00C645FB"/>
    <w:rsid w:val="00C712C1"/>
    <w:rsid w:val="00C81D69"/>
    <w:rsid w:val="00C85F85"/>
    <w:rsid w:val="00CB77BE"/>
    <w:rsid w:val="00CD45AE"/>
    <w:rsid w:val="00CD60DC"/>
    <w:rsid w:val="00CF1D53"/>
    <w:rsid w:val="00D0373E"/>
    <w:rsid w:val="00D04DD5"/>
    <w:rsid w:val="00D17260"/>
    <w:rsid w:val="00D477CA"/>
    <w:rsid w:val="00D51A03"/>
    <w:rsid w:val="00D67B15"/>
    <w:rsid w:val="00D70C2C"/>
    <w:rsid w:val="00D71B27"/>
    <w:rsid w:val="00D81161"/>
    <w:rsid w:val="00DA7979"/>
    <w:rsid w:val="00DB0764"/>
    <w:rsid w:val="00DC0377"/>
    <w:rsid w:val="00E245FD"/>
    <w:rsid w:val="00E3715C"/>
    <w:rsid w:val="00E40FF4"/>
    <w:rsid w:val="00E518E0"/>
    <w:rsid w:val="00E541AF"/>
    <w:rsid w:val="00E633E9"/>
    <w:rsid w:val="00E639BC"/>
    <w:rsid w:val="00E809C7"/>
    <w:rsid w:val="00EC18D9"/>
    <w:rsid w:val="00EE4F2B"/>
    <w:rsid w:val="00EE74A8"/>
    <w:rsid w:val="00F04EA8"/>
    <w:rsid w:val="00F04EEF"/>
    <w:rsid w:val="00F1297B"/>
    <w:rsid w:val="00F1739C"/>
    <w:rsid w:val="00F23FB3"/>
    <w:rsid w:val="00F324F4"/>
    <w:rsid w:val="00F418CD"/>
    <w:rsid w:val="00F453BC"/>
    <w:rsid w:val="00F52CCA"/>
    <w:rsid w:val="00FA0646"/>
    <w:rsid w:val="00FC6D1C"/>
    <w:rsid w:val="00FC6F89"/>
    <w:rsid w:val="00FD029D"/>
    <w:rsid w:val="00FD2849"/>
    <w:rsid w:val="00FD3173"/>
    <w:rsid w:val="00FE2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A9DBC"/>
  <w15:chartTrackingRefBased/>
  <w15:docId w15:val="{FE84A1F1-0169-4F4D-A011-0A27138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A86"/>
    <w:pPr>
      <w:spacing w:before="360" w:after="240"/>
      <w:outlineLvl w:val="0"/>
    </w:pPr>
    <w:rPr>
      <w:rFonts w:ascii="Trebuchet MS" w:hAnsi="Trebuchet MS"/>
      <w:b/>
      <w:bCs/>
      <w:sz w:val="28"/>
      <w:szCs w:val="28"/>
    </w:rPr>
  </w:style>
  <w:style w:type="paragraph" w:styleId="Heading2">
    <w:name w:val="heading 2"/>
    <w:basedOn w:val="Normal"/>
    <w:next w:val="Normal"/>
    <w:link w:val="Heading2Char"/>
    <w:uiPriority w:val="9"/>
    <w:unhideWhenUsed/>
    <w:qFormat/>
    <w:rsid w:val="00AD2E68"/>
    <w:pPr>
      <w:spacing w:after="240"/>
      <w:outlineLvl w:val="1"/>
    </w:pPr>
    <w:rPr>
      <w:rFonts w:ascii="Trebuchet MS" w:hAnsi="Trebuchet MS"/>
      <w:b/>
      <w:bCs/>
      <w:sz w:val="24"/>
      <w:szCs w:val="24"/>
    </w:rPr>
  </w:style>
  <w:style w:type="paragraph" w:styleId="Heading3">
    <w:name w:val="heading 3"/>
    <w:basedOn w:val="ListParagraph"/>
    <w:next w:val="Normal"/>
    <w:link w:val="Heading3Char"/>
    <w:uiPriority w:val="9"/>
    <w:unhideWhenUsed/>
    <w:qFormat/>
    <w:rsid w:val="00EE74A8"/>
    <w:pPr>
      <w:spacing w:before="240" w:after="240" w:line="240" w:lineRule="auto"/>
      <w:ind w:left="0"/>
      <w:contextualSpacing w:val="0"/>
      <w:outlineLvl w:val="2"/>
    </w:pPr>
    <w:rPr>
      <w:rFonts w:ascii="Trebuchet MS" w:hAnsi="Trebuchet MS"/>
      <w:b/>
      <w:bCs/>
    </w:rPr>
  </w:style>
  <w:style w:type="paragraph" w:styleId="Heading4">
    <w:name w:val="heading 4"/>
    <w:basedOn w:val="Heading2"/>
    <w:next w:val="Normal"/>
    <w:link w:val="Heading4Char"/>
    <w:uiPriority w:val="9"/>
    <w:unhideWhenUsed/>
    <w:qFormat/>
    <w:rsid w:val="00C85F85"/>
    <w:pPr>
      <w:spacing w:after="0" w:line="240" w:lineRule="auto"/>
      <w:outlineLvl w:val="3"/>
    </w:pPr>
    <w:rPr>
      <w:rFonts w:asciiTheme="minorHAnsi" w:hAnsiTheme="minorHAnsi" w:cs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F0"/>
  </w:style>
  <w:style w:type="paragraph" w:styleId="Footer">
    <w:name w:val="footer"/>
    <w:basedOn w:val="Normal"/>
    <w:link w:val="FooterChar"/>
    <w:uiPriority w:val="99"/>
    <w:unhideWhenUsed/>
    <w:rsid w:val="003D5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F0"/>
  </w:style>
  <w:style w:type="table" w:styleId="TableGrid">
    <w:name w:val="Table Grid"/>
    <w:basedOn w:val="TableNormal"/>
    <w:uiPriority w:val="39"/>
    <w:rsid w:val="0083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5A86"/>
    <w:rPr>
      <w:rFonts w:ascii="Trebuchet MS" w:hAnsi="Trebuchet MS"/>
      <w:b/>
      <w:bCs/>
      <w:sz w:val="28"/>
      <w:szCs w:val="28"/>
    </w:rPr>
  </w:style>
  <w:style w:type="paragraph" w:styleId="TOCHeading">
    <w:name w:val="TOC Heading"/>
    <w:basedOn w:val="Heading1"/>
    <w:next w:val="Normal"/>
    <w:uiPriority w:val="39"/>
    <w:unhideWhenUsed/>
    <w:qFormat/>
    <w:rsid w:val="00155A86"/>
    <w:pPr>
      <w:outlineLvl w:val="9"/>
    </w:pPr>
    <w:rPr>
      <w:lang w:val="en-US"/>
    </w:rPr>
  </w:style>
  <w:style w:type="paragraph" w:styleId="ListParagraph">
    <w:name w:val="List Paragraph"/>
    <w:basedOn w:val="Normal"/>
    <w:uiPriority w:val="34"/>
    <w:qFormat/>
    <w:rsid w:val="00F52CCA"/>
    <w:pPr>
      <w:ind w:left="720"/>
      <w:contextualSpacing/>
    </w:pPr>
  </w:style>
  <w:style w:type="character" w:customStyle="1" w:styleId="Heading2Char">
    <w:name w:val="Heading 2 Char"/>
    <w:basedOn w:val="DefaultParagraphFont"/>
    <w:link w:val="Heading2"/>
    <w:uiPriority w:val="9"/>
    <w:rsid w:val="00AD2E68"/>
    <w:rPr>
      <w:rFonts w:ascii="Trebuchet MS" w:hAnsi="Trebuchet MS"/>
      <w:b/>
      <w:bCs/>
      <w:sz w:val="24"/>
      <w:szCs w:val="24"/>
    </w:rPr>
  </w:style>
  <w:style w:type="character" w:customStyle="1" w:styleId="Heading3Char">
    <w:name w:val="Heading 3 Char"/>
    <w:basedOn w:val="DefaultParagraphFont"/>
    <w:link w:val="Heading3"/>
    <w:uiPriority w:val="9"/>
    <w:rsid w:val="00EE74A8"/>
    <w:rPr>
      <w:rFonts w:ascii="Trebuchet MS" w:hAnsi="Trebuchet MS"/>
      <w:b/>
      <w:bCs/>
    </w:rPr>
  </w:style>
  <w:style w:type="paragraph" w:styleId="TOC1">
    <w:name w:val="toc 1"/>
    <w:basedOn w:val="Normal"/>
    <w:next w:val="Normal"/>
    <w:autoRedefine/>
    <w:uiPriority w:val="39"/>
    <w:unhideWhenUsed/>
    <w:rsid w:val="00344DC2"/>
    <w:pPr>
      <w:spacing w:after="100"/>
    </w:pPr>
  </w:style>
  <w:style w:type="paragraph" w:styleId="TOC2">
    <w:name w:val="toc 2"/>
    <w:basedOn w:val="Normal"/>
    <w:next w:val="Normal"/>
    <w:autoRedefine/>
    <w:uiPriority w:val="39"/>
    <w:unhideWhenUsed/>
    <w:rsid w:val="00344DC2"/>
    <w:pPr>
      <w:spacing w:after="100"/>
      <w:ind w:left="220"/>
    </w:pPr>
  </w:style>
  <w:style w:type="paragraph" w:styleId="TOC3">
    <w:name w:val="toc 3"/>
    <w:basedOn w:val="Normal"/>
    <w:next w:val="Normal"/>
    <w:autoRedefine/>
    <w:uiPriority w:val="39"/>
    <w:unhideWhenUsed/>
    <w:rsid w:val="00344DC2"/>
    <w:pPr>
      <w:spacing w:after="100"/>
      <w:ind w:left="440"/>
    </w:pPr>
  </w:style>
  <w:style w:type="character" w:styleId="Hyperlink">
    <w:name w:val="Hyperlink"/>
    <w:basedOn w:val="DefaultParagraphFont"/>
    <w:uiPriority w:val="99"/>
    <w:unhideWhenUsed/>
    <w:rsid w:val="00344DC2"/>
    <w:rPr>
      <w:color w:val="0563C1" w:themeColor="hyperlink"/>
      <w:u w:val="single"/>
    </w:rPr>
  </w:style>
  <w:style w:type="character" w:customStyle="1" w:styleId="Heading4Char">
    <w:name w:val="Heading 4 Char"/>
    <w:basedOn w:val="DefaultParagraphFont"/>
    <w:link w:val="Heading4"/>
    <w:uiPriority w:val="9"/>
    <w:rsid w:val="00C85F85"/>
    <w:rPr>
      <w:rFonts w:cstheme="minorHAnsi"/>
      <w:b/>
      <w:bCs/>
    </w:rPr>
  </w:style>
  <w:style w:type="paragraph" w:styleId="NoSpacing">
    <w:name w:val="No Spacing"/>
    <w:link w:val="NoSpacingChar"/>
    <w:uiPriority w:val="1"/>
    <w:qFormat/>
    <w:rsid w:val="005163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163EB"/>
    <w:rPr>
      <w:rFonts w:eastAsiaTheme="minorEastAsia"/>
      <w:lang w:val="en-US"/>
    </w:rPr>
  </w:style>
  <w:style w:type="character" w:styleId="UnresolvedMention">
    <w:name w:val="Unresolved Mention"/>
    <w:basedOn w:val="DefaultParagraphFont"/>
    <w:uiPriority w:val="99"/>
    <w:semiHidden/>
    <w:unhideWhenUsed/>
    <w:rsid w:val="00E809C7"/>
    <w:rPr>
      <w:color w:val="605E5C"/>
      <w:shd w:val="clear" w:color="auto" w:fill="E1DFDD"/>
    </w:rPr>
  </w:style>
  <w:style w:type="paragraph" w:customStyle="1" w:styleId="Bullet">
    <w:name w:val="Bullet"/>
    <w:basedOn w:val="Normal"/>
    <w:rsid w:val="00723518"/>
    <w:pPr>
      <w:numPr>
        <w:numId w:val="28"/>
      </w:numPr>
      <w:spacing w:after="120" w:line="240" w:lineRule="auto"/>
      <w:ind w:right="567"/>
      <w:jc w:val="both"/>
    </w:pPr>
    <w:rPr>
      <w:rFonts w:ascii="Arial" w:eastAsia="Times New Roman" w:hAnsi="Arial" w:cs="Times New Roman"/>
      <w:sz w:val="24"/>
      <w:szCs w:val="20"/>
    </w:rPr>
  </w:style>
  <w:style w:type="paragraph" w:styleId="Revision">
    <w:name w:val="Revision"/>
    <w:hidden/>
    <w:uiPriority w:val="99"/>
    <w:semiHidden/>
    <w:rsid w:val="001D47D6"/>
    <w:pPr>
      <w:spacing w:after="0" w:line="240" w:lineRule="auto"/>
    </w:pPr>
  </w:style>
  <w:style w:type="paragraph" w:customStyle="1" w:styleId="s4">
    <w:name w:val="s4"/>
    <w:basedOn w:val="Normal"/>
    <w:rsid w:val="00367F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96055">
      <w:bodyDiv w:val="1"/>
      <w:marLeft w:val="0"/>
      <w:marRight w:val="0"/>
      <w:marTop w:val="0"/>
      <w:marBottom w:val="0"/>
      <w:divBdr>
        <w:top w:val="none" w:sz="0" w:space="0" w:color="auto"/>
        <w:left w:val="none" w:sz="0" w:space="0" w:color="auto"/>
        <w:bottom w:val="none" w:sz="0" w:space="0" w:color="auto"/>
        <w:right w:val="none" w:sz="0" w:space="0" w:color="auto"/>
      </w:divBdr>
      <w:divsChild>
        <w:div w:id="1620602518">
          <w:marLeft w:val="0"/>
          <w:marRight w:val="0"/>
          <w:marTop w:val="0"/>
          <w:marBottom w:val="0"/>
          <w:divBdr>
            <w:top w:val="none" w:sz="0" w:space="0" w:color="auto"/>
            <w:left w:val="none" w:sz="0" w:space="0" w:color="auto"/>
            <w:bottom w:val="none" w:sz="0" w:space="0" w:color="auto"/>
            <w:right w:val="none" w:sz="0" w:space="0" w:color="auto"/>
          </w:divBdr>
        </w:div>
      </w:divsChild>
    </w:div>
    <w:div w:id="428429192">
      <w:bodyDiv w:val="1"/>
      <w:marLeft w:val="0"/>
      <w:marRight w:val="0"/>
      <w:marTop w:val="0"/>
      <w:marBottom w:val="0"/>
      <w:divBdr>
        <w:top w:val="none" w:sz="0" w:space="0" w:color="auto"/>
        <w:left w:val="none" w:sz="0" w:space="0" w:color="auto"/>
        <w:bottom w:val="none" w:sz="0" w:space="0" w:color="auto"/>
        <w:right w:val="none" w:sz="0" w:space="0" w:color="auto"/>
      </w:divBdr>
    </w:div>
    <w:div w:id="989098505">
      <w:bodyDiv w:val="1"/>
      <w:marLeft w:val="0"/>
      <w:marRight w:val="0"/>
      <w:marTop w:val="0"/>
      <w:marBottom w:val="0"/>
      <w:divBdr>
        <w:top w:val="none" w:sz="0" w:space="0" w:color="auto"/>
        <w:left w:val="none" w:sz="0" w:space="0" w:color="auto"/>
        <w:bottom w:val="none" w:sz="0" w:space="0" w:color="auto"/>
        <w:right w:val="none" w:sz="0" w:space="0" w:color="auto"/>
      </w:divBdr>
      <w:divsChild>
        <w:div w:id="1438595654">
          <w:marLeft w:val="0"/>
          <w:marRight w:val="0"/>
          <w:marTop w:val="0"/>
          <w:marBottom w:val="0"/>
          <w:divBdr>
            <w:top w:val="none" w:sz="0" w:space="0" w:color="auto"/>
            <w:left w:val="none" w:sz="0" w:space="0" w:color="auto"/>
            <w:bottom w:val="none" w:sz="0" w:space="0" w:color="auto"/>
            <w:right w:val="none" w:sz="0" w:space="0" w:color="auto"/>
          </w:divBdr>
        </w:div>
      </w:divsChild>
    </w:div>
    <w:div w:id="1566835203">
      <w:bodyDiv w:val="1"/>
      <w:marLeft w:val="0"/>
      <w:marRight w:val="0"/>
      <w:marTop w:val="0"/>
      <w:marBottom w:val="0"/>
      <w:divBdr>
        <w:top w:val="none" w:sz="0" w:space="0" w:color="auto"/>
        <w:left w:val="none" w:sz="0" w:space="0" w:color="auto"/>
        <w:bottom w:val="none" w:sz="0" w:space="0" w:color="auto"/>
        <w:right w:val="none" w:sz="0" w:space="0" w:color="auto"/>
      </w:divBdr>
      <w:divsChild>
        <w:div w:id="223106460">
          <w:marLeft w:val="0"/>
          <w:marRight w:val="0"/>
          <w:marTop w:val="0"/>
          <w:marBottom w:val="0"/>
          <w:divBdr>
            <w:top w:val="none" w:sz="0" w:space="0" w:color="auto"/>
            <w:left w:val="none" w:sz="0" w:space="0" w:color="auto"/>
            <w:bottom w:val="none" w:sz="0" w:space="0" w:color="auto"/>
            <w:right w:val="none" w:sz="0" w:space="0" w:color="auto"/>
          </w:divBdr>
        </w:div>
      </w:divsChild>
    </w:div>
    <w:div w:id="1874073877">
      <w:bodyDiv w:val="1"/>
      <w:marLeft w:val="0"/>
      <w:marRight w:val="0"/>
      <w:marTop w:val="0"/>
      <w:marBottom w:val="0"/>
      <w:divBdr>
        <w:top w:val="none" w:sz="0" w:space="0" w:color="auto"/>
        <w:left w:val="none" w:sz="0" w:space="0" w:color="auto"/>
        <w:bottom w:val="none" w:sz="0" w:space="0" w:color="auto"/>
        <w:right w:val="none" w:sz="0" w:space="0" w:color="auto"/>
      </w:divBdr>
      <w:divsChild>
        <w:div w:id="498270574">
          <w:marLeft w:val="0"/>
          <w:marRight w:val="0"/>
          <w:marTop w:val="0"/>
          <w:marBottom w:val="0"/>
          <w:divBdr>
            <w:top w:val="none" w:sz="0" w:space="0" w:color="auto"/>
            <w:left w:val="none" w:sz="0" w:space="0" w:color="auto"/>
            <w:bottom w:val="none" w:sz="0" w:space="0" w:color="auto"/>
            <w:right w:val="none" w:sz="0" w:space="0" w:color="auto"/>
          </w:divBdr>
        </w:div>
      </w:divsChild>
    </w:div>
    <w:div w:id="2070028963">
      <w:bodyDiv w:val="1"/>
      <w:marLeft w:val="0"/>
      <w:marRight w:val="0"/>
      <w:marTop w:val="0"/>
      <w:marBottom w:val="0"/>
      <w:divBdr>
        <w:top w:val="none" w:sz="0" w:space="0" w:color="auto"/>
        <w:left w:val="none" w:sz="0" w:space="0" w:color="auto"/>
        <w:bottom w:val="none" w:sz="0" w:space="0" w:color="auto"/>
        <w:right w:val="none" w:sz="0" w:space="0" w:color="auto"/>
      </w:divBdr>
      <w:divsChild>
        <w:div w:id="338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sf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8b1715-b466-490a-9b5b-e6f573d1192a">
      <Terms xmlns="http://schemas.microsoft.com/office/infopath/2007/PartnerControls"/>
    </lcf76f155ced4ddcb4097134ff3c332f>
    <TaxCatchAll xmlns="c7b6db5b-d54e-452d-9c8c-10fb8d1cee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FB4E7A8FC3944881A99B98942CE68E" ma:contentTypeVersion="15" ma:contentTypeDescription="Create a new document." ma:contentTypeScope="" ma:versionID="8bbd6d171a22a02244a7f553503af5ec">
  <xsd:schema xmlns:xsd="http://www.w3.org/2001/XMLSchema" xmlns:xs="http://www.w3.org/2001/XMLSchema" xmlns:p="http://schemas.microsoft.com/office/2006/metadata/properties" xmlns:ns2="e78b1715-b466-490a-9b5b-e6f573d1192a" xmlns:ns3="c7b6db5b-d54e-452d-9c8c-10fb8d1ceea7" targetNamespace="http://schemas.microsoft.com/office/2006/metadata/properties" ma:root="true" ma:fieldsID="93793f2d006998de9e3c8f1249d2e2ec" ns2:_="" ns3:_="">
    <xsd:import namespace="e78b1715-b466-490a-9b5b-e6f573d1192a"/>
    <xsd:import namespace="c7b6db5b-d54e-452d-9c8c-10fb8d1cee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b1715-b466-490a-9b5b-e6f573d11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052d99-7199-4878-abd8-b841cd9b6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6db5b-d54e-452d-9c8c-10fb8d1cee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321fe7-4b18-4870-b4c9-d6a321f3e9af}" ma:internalName="TaxCatchAll" ma:showField="CatchAllData" ma:web="c7b6db5b-d54e-452d-9c8c-10fb8d1cee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CA8FC-3D2F-40AF-98B7-E7915D8F8E27}">
  <ds:schemaRefs>
    <ds:schemaRef ds:uri="http://schemas.microsoft.com/office/2006/metadata/properties"/>
    <ds:schemaRef ds:uri="http://schemas.microsoft.com/office/infopath/2007/PartnerControls"/>
    <ds:schemaRef ds:uri="e78b1715-b466-490a-9b5b-e6f573d1192a"/>
    <ds:schemaRef ds:uri="c7b6db5b-d54e-452d-9c8c-10fb8d1ceea7"/>
  </ds:schemaRefs>
</ds:datastoreItem>
</file>

<file path=customXml/itemProps2.xml><?xml version="1.0" encoding="utf-8"?>
<ds:datastoreItem xmlns:ds="http://schemas.openxmlformats.org/officeDocument/2006/customXml" ds:itemID="{4FA03F64-CE32-4EC6-925C-4D339B76CD0C}">
  <ds:schemaRefs>
    <ds:schemaRef ds:uri="http://schemas.openxmlformats.org/officeDocument/2006/bibliography"/>
  </ds:schemaRefs>
</ds:datastoreItem>
</file>

<file path=customXml/itemProps3.xml><?xml version="1.0" encoding="utf-8"?>
<ds:datastoreItem xmlns:ds="http://schemas.openxmlformats.org/officeDocument/2006/customXml" ds:itemID="{A55CD984-6B56-4595-9288-1FF8F6F03BB2}">
  <ds:schemaRefs>
    <ds:schemaRef ds:uri="http://schemas.microsoft.com/sharepoint/v3/contenttype/forms"/>
  </ds:schemaRefs>
</ds:datastoreItem>
</file>

<file path=customXml/itemProps4.xml><?xml version="1.0" encoding="utf-8"?>
<ds:datastoreItem xmlns:ds="http://schemas.openxmlformats.org/officeDocument/2006/customXml" ds:itemID="{8D2CCD21-5EB7-4495-A1F8-C1C9F9700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b1715-b466-490a-9b5b-e6f573d1192a"/>
    <ds:schemaRef ds:uri="c7b6db5b-d54e-452d-9c8c-10fb8d1c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Association for Specialist Fire Protection</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CUSTOMER SERVICE AWARD</dc:title>
  <dc:subject>Quality Manual</dc:subject>
  <dc:creator>Issue 01</dc:creator>
  <cp:keywords/>
  <dc:description/>
  <cp:lastModifiedBy>Louis Bradley</cp:lastModifiedBy>
  <cp:revision>3</cp:revision>
  <dcterms:created xsi:type="dcterms:W3CDTF">2026-07-14T10:02:00Z</dcterms:created>
  <dcterms:modified xsi:type="dcterms:W3CDTF">2026-07-15T09:59:00Z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3c8f30c08a27184753d7a2dac02e76f8bde11864cdfac015a4d594dbe27548ce</vt:lpwstr>
  </property>
  <property fmtid="{D5CDD505-2E9C-101B-9397-08002B2CF9AE}" pid="3" name="ContentTypeId">
    <vt:lpwstr>0x01010080FB4E7A8FC3944881A99B98942CE68E</vt:lpwstr>
  </property>
  <property fmtid="{D5CDD505-2E9C-101B-9397-08002B2CF9AE}" pid="4" name="Order">
    <vt:r8>779000</vt:r8>
  </property>
  <property fmtid="{D5CDD505-2E9C-101B-9397-08002B2CF9AE}" pid="5" name="MediaServiceImageTags">
    <vt:lpwstr/>
  </property>
</Properties>
</file>